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A3CA" w14:textId="617052C0"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noProof/>
          <w:sz w:val="32"/>
          <w:szCs w:val="32"/>
        </w:rPr>
        <w:drawing>
          <wp:anchor distT="0" distB="0" distL="114300" distR="114300" simplePos="0" relativeHeight="251659264" behindDoc="0" locked="0" layoutInCell="1" allowOverlap="1" wp14:anchorId="40DC8835" wp14:editId="67624320">
            <wp:simplePos x="0" y="0"/>
            <wp:positionH relativeFrom="column">
              <wp:posOffset>-581025</wp:posOffset>
            </wp:positionH>
            <wp:positionV relativeFrom="paragraph">
              <wp:posOffset>-619125</wp:posOffset>
            </wp:positionV>
            <wp:extent cx="1276350" cy="11334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6000"/>
                    </a:blip>
                    <a:srcRect/>
                    <a:stretch>
                      <a:fillRect/>
                    </a:stretch>
                  </pic:blipFill>
                  <pic:spPr bwMode="auto">
                    <a:xfrm>
                      <a:off x="0" y="0"/>
                      <a:ext cx="1276350" cy="1133475"/>
                    </a:xfrm>
                    <a:prstGeom prst="rect">
                      <a:avLst/>
                    </a:prstGeom>
                    <a:noFill/>
                    <a:ln w="9525">
                      <a:noFill/>
                      <a:miter lim="800000"/>
                      <a:headEnd/>
                      <a:tailEnd/>
                    </a:ln>
                  </pic:spPr>
                </pic:pic>
              </a:graphicData>
            </a:graphic>
          </wp:anchor>
        </w:drawing>
      </w:r>
      <w:r w:rsidR="00A04FD7">
        <w:rPr>
          <w:rFonts w:ascii="Times New Roman" w:eastAsia="Calibri" w:hAnsi="Times New Roman" w:cs="Times New Roman"/>
          <w:b/>
          <w:sz w:val="32"/>
          <w:szCs w:val="32"/>
        </w:rPr>
        <w:t xml:space="preserve"> </w:t>
      </w:r>
      <w:r w:rsidR="00732F98">
        <w:rPr>
          <w:rFonts w:ascii="Times New Roman" w:eastAsia="Calibri" w:hAnsi="Times New Roman" w:cs="Times New Roman"/>
          <w:b/>
          <w:sz w:val="32"/>
          <w:szCs w:val="32"/>
        </w:rPr>
        <w:t xml:space="preserve"> </w:t>
      </w:r>
      <w:r w:rsidRPr="00106723">
        <w:rPr>
          <w:rFonts w:ascii="Times New Roman" w:eastAsia="Calibri" w:hAnsi="Times New Roman" w:cs="Times New Roman"/>
          <w:b/>
          <w:sz w:val="32"/>
          <w:szCs w:val="32"/>
        </w:rPr>
        <w:t>Chester Upland School District</w:t>
      </w:r>
    </w:p>
    <w:p w14:paraId="29174524" w14:textId="77777777" w:rsidR="00106723" w:rsidRPr="00106723" w:rsidRDefault="00106723" w:rsidP="00106723">
      <w:pPr>
        <w:spacing w:after="0" w:line="240" w:lineRule="auto"/>
        <w:jc w:val="center"/>
        <w:rPr>
          <w:rFonts w:ascii="Times New Roman" w:eastAsia="Calibri" w:hAnsi="Times New Roman" w:cs="Times New Roman"/>
          <w:b/>
          <w:sz w:val="32"/>
          <w:szCs w:val="32"/>
        </w:rPr>
      </w:pPr>
    </w:p>
    <w:p w14:paraId="7CC437DD" w14:textId="77777777"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sz w:val="32"/>
          <w:szCs w:val="32"/>
        </w:rPr>
        <w:t>RECEIVER’S MEETING WITH THE PUBLIC</w:t>
      </w:r>
    </w:p>
    <w:p w14:paraId="0EA0058F" w14:textId="77777777" w:rsidR="00106723" w:rsidRPr="00106723" w:rsidRDefault="00106723" w:rsidP="00106723">
      <w:pPr>
        <w:spacing w:after="0" w:line="240" w:lineRule="auto"/>
        <w:jc w:val="center"/>
        <w:rPr>
          <w:rFonts w:ascii="Times New Roman" w:eastAsia="Calibri" w:hAnsi="Times New Roman" w:cs="Times New Roman"/>
          <w:b/>
          <w:bCs/>
          <w:sz w:val="28"/>
          <w:szCs w:val="28"/>
        </w:rPr>
      </w:pPr>
    </w:p>
    <w:p w14:paraId="2C02048F" w14:textId="4BEC72AB" w:rsidR="00106723" w:rsidRPr="00106723" w:rsidRDefault="003F15C4" w:rsidP="00106723">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February 24</w:t>
      </w:r>
      <w:r w:rsidR="00651872">
        <w:rPr>
          <w:rFonts w:ascii="Times New Roman" w:eastAsia="Calibri" w:hAnsi="Times New Roman" w:cs="Times New Roman"/>
          <w:b/>
          <w:sz w:val="28"/>
          <w:szCs w:val="28"/>
        </w:rPr>
        <w:t>, 2022</w:t>
      </w:r>
    </w:p>
    <w:p w14:paraId="6475B1F9" w14:textId="77777777" w:rsidR="00106723" w:rsidRPr="00106723" w:rsidRDefault="00106723" w:rsidP="00106723">
      <w:pPr>
        <w:pBdr>
          <w:bottom w:val="single" w:sz="12" w:space="1" w:color="auto"/>
        </w:pBdr>
        <w:spacing w:after="0" w:line="240" w:lineRule="auto"/>
        <w:jc w:val="center"/>
        <w:rPr>
          <w:rFonts w:ascii="Times New Roman" w:eastAsia="Calibri" w:hAnsi="Times New Roman" w:cs="Times New Roman"/>
          <w:b/>
          <w:sz w:val="24"/>
        </w:rPr>
      </w:pPr>
    </w:p>
    <w:p w14:paraId="12397700" w14:textId="77777777" w:rsidR="00106723" w:rsidRPr="00106723" w:rsidRDefault="00106723" w:rsidP="00106723">
      <w:pPr>
        <w:spacing w:after="0" w:line="240" w:lineRule="auto"/>
        <w:rPr>
          <w:rFonts w:ascii="Times New Roman" w:eastAsia="Calibri" w:hAnsi="Times New Roman" w:cs="Times New Roman"/>
          <w:sz w:val="24"/>
        </w:rPr>
      </w:pP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r>
      <w:r w:rsidRPr="00106723">
        <w:rPr>
          <w:rFonts w:ascii="Times New Roman" w:eastAsia="Calibri" w:hAnsi="Times New Roman" w:cs="Times New Roman"/>
          <w:sz w:val="24"/>
        </w:rPr>
        <w:tab/>
        <w:t xml:space="preserve"> </w:t>
      </w:r>
      <w:r w:rsidRPr="00106723">
        <w:rPr>
          <w:rFonts w:ascii="Times New Roman" w:eastAsia="Calibri" w:hAnsi="Times New Roman" w:cs="Times New Roman"/>
          <w:sz w:val="24"/>
          <w:u w:val="single"/>
        </w:rPr>
        <w:t xml:space="preserve">                                                                                                                                                   </w:t>
      </w:r>
    </w:p>
    <w:p w14:paraId="4196F0CC" w14:textId="77777777" w:rsidR="00106723" w:rsidRPr="00106723" w:rsidRDefault="00106723" w:rsidP="00106723">
      <w:pPr>
        <w:spacing w:after="0" w:line="240" w:lineRule="auto"/>
        <w:rPr>
          <w:rFonts w:ascii="Times New Roman" w:eastAsia="Calibri" w:hAnsi="Times New Roman" w:cs="Times New Roman"/>
          <w:sz w:val="24"/>
        </w:rPr>
      </w:pPr>
      <w:r w:rsidRPr="00106723">
        <w:rPr>
          <w:rFonts w:ascii="Times New Roman" w:eastAsia="Calibri" w:hAnsi="Times New Roman" w:cs="Times New Roman"/>
          <w:sz w:val="24"/>
        </w:rPr>
        <w:tab/>
      </w:r>
    </w:p>
    <w:p w14:paraId="56A0ABFB" w14:textId="77777777" w:rsidR="00106723" w:rsidRPr="00106723" w:rsidRDefault="00106723" w:rsidP="00106723">
      <w:pPr>
        <w:numPr>
          <w:ilvl w:val="0"/>
          <w:numId w:val="1"/>
        </w:numPr>
        <w:spacing w:after="0" w:line="240" w:lineRule="auto"/>
        <w:ind w:left="1260" w:hanging="900"/>
        <w:rPr>
          <w:rFonts w:ascii="Times New Roman" w:eastAsia="Calibri" w:hAnsi="Times New Roman" w:cs="Times New Roman"/>
          <w:b/>
          <w:sz w:val="28"/>
          <w:szCs w:val="28"/>
        </w:rPr>
      </w:pPr>
      <w:r w:rsidRPr="00106723">
        <w:rPr>
          <w:rFonts w:ascii="Times New Roman" w:eastAsia="Calibri" w:hAnsi="Times New Roman" w:cs="Times New Roman"/>
          <w:b/>
          <w:sz w:val="28"/>
          <w:szCs w:val="28"/>
        </w:rPr>
        <w:t>Call to Order</w:t>
      </w:r>
    </w:p>
    <w:p w14:paraId="6CF2AF45" w14:textId="77777777" w:rsidR="00106723" w:rsidRPr="00106723" w:rsidRDefault="00106723" w:rsidP="00106723">
      <w:pPr>
        <w:spacing w:after="0" w:line="240" w:lineRule="auto"/>
        <w:ind w:left="1260" w:hanging="900"/>
        <w:rPr>
          <w:rFonts w:ascii="Times New Roman" w:eastAsia="Calibri" w:hAnsi="Times New Roman" w:cs="Times New Roman"/>
          <w:b/>
          <w:sz w:val="28"/>
          <w:szCs w:val="28"/>
        </w:rPr>
      </w:pPr>
    </w:p>
    <w:p w14:paraId="353AEA45" w14:textId="77777777" w:rsidR="00106723" w:rsidRPr="00106723" w:rsidRDefault="00106723" w:rsidP="00106723">
      <w:pPr>
        <w:numPr>
          <w:ilvl w:val="0"/>
          <w:numId w:val="1"/>
        </w:numPr>
        <w:spacing w:after="0" w:line="240" w:lineRule="auto"/>
        <w:ind w:left="1260" w:hanging="900"/>
        <w:rPr>
          <w:rFonts w:ascii="Times New Roman" w:eastAsia="Calibri" w:hAnsi="Times New Roman" w:cs="Times New Roman"/>
          <w:b/>
          <w:sz w:val="28"/>
          <w:szCs w:val="28"/>
        </w:rPr>
      </w:pPr>
      <w:r w:rsidRPr="00106723">
        <w:rPr>
          <w:rFonts w:ascii="Times New Roman" w:eastAsia="Calibri" w:hAnsi="Times New Roman" w:cs="Times New Roman"/>
          <w:b/>
          <w:sz w:val="28"/>
          <w:szCs w:val="28"/>
        </w:rPr>
        <w:t>Pledge of Allegiance to the Flag</w:t>
      </w:r>
      <w:r w:rsidRPr="00106723">
        <w:rPr>
          <w:rFonts w:ascii="Times New Roman" w:eastAsia="Calibri" w:hAnsi="Times New Roman" w:cs="Times New Roman"/>
          <w:b/>
          <w:sz w:val="28"/>
          <w:szCs w:val="28"/>
        </w:rPr>
        <w:tab/>
      </w:r>
    </w:p>
    <w:p w14:paraId="303A2AD1" w14:textId="77777777" w:rsidR="00106723" w:rsidRPr="00106723" w:rsidRDefault="00106723" w:rsidP="00106723">
      <w:pPr>
        <w:spacing w:after="0" w:line="240" w:lineRule="auto"/>
        <w:ind w:left="720"/>
        <w:contextualSpacing/>
        <w:rPr>
          <w:rFonts w:ascii="Times New Roman" w:eastAsia="Calibri" w:hAnsi="Times New Roman" w:cs="Times New Roman"/>
          <w:b/>
          <w:sz w:val="28"/>
          <w:szCs w:val="28"/>
        </w:rPr>
      </w:pPr>
    </w:p>
    <w:p w14:paraId="755880B7" w14:textId="2F4D181E" w:rsidR="00EB41F6" w:rsidRDefault="00106723" w:rsidP="00EB41F6">
      <w:pPr>
        <w:numPr>
          <w:ilvl w:val="0"/>
          <w:numId w:val="1"/>
        </w:numPr>
        <w:spacing w:after="0" w:line="240" w:lineRule="auto"/>
        <w:ind w:left="1260" w:hanging="900"/>
        <w:rPr>
          <w:rFonts w:ascii="Times New Roman" w:eastAsia="Calibri" w:hAnsi="Times New Roman" w:cs="Times New Roman"/>
          <w:b/>
          <w:sz w:val="28"/>
          <w:szCs w:val="28"/>
        </w:rPr>
      </w:pPr>
      <w:r w:rsidRPr="00C03C16">
        <w:rPr>
          <w:rFonts w:ascii="Times New Roman" w:eastAsia="Calibri" w:hAnsi="Times New Roman" w:cs="Times New Roman"/>
          <w:b/>
          <w:sz w:val="28"/>
          <w:szCs w:val="28"/>
        </w:rPr>
        <w:t>Report from the Superintendent</w:t>
      </w:r>
    </w:p>
    <w:p w14:paraId="79221BB3" w14:textId="77777777" w:rsidR="002D711C" w:rsidRDefault="002D711C" w:rsidP="002D711C">
      <w:pPr>
        <w:pStyle w:val="NoSpacing"/>
      </w:pPr>
    </w:p>
    <w:p w14:paraId="3BA30C78" w14:textId="1E696AE2" w:rsidR="002D711C" w:rsidRDefault="002D711C" w:rsidP="00EB41F6">
      <w:pPr>
        <w:numPr>
          <w:ilvl w:val="0"/>
          <w:numId w:val="1"/>
        </w:numPr>
        <w:spacing w:after="0" w:line="240" w:lineRule="auto"/>
        <w:ind w:left="1260" w:hanging="900"/>
        <w:rPr>
          <w:rFonts w:ascii="Times New Roman" w:eastAsia="Calibri" w:hAnsi="Times New Roman" w:cs="Times New Roman"/>
          <w:b/>
          <w:sz w:val="28"/>
          <w:szCs w:val="28"/>
        </w:rPr>
      </w:pPr>
      <w:r>
        <w:rPr>
          <w:rFonts w:ascii="Times New Roman" w:eastAsia="Calibri" w:hAnsi="Times New Roman" w:cs="Times New Roman"/>
          <w:b/>
          <w:sz w:val="28"/>
          <w:szCs w:val="28"/>
        </w:rPr>
        <w:t>Report of Student Representatives</w:t>
      </w:r>
    </w:p>
    <w:p w14:paraId="226FE78B" w14:textId="77777777" w:rsidR="00EB41F6" w:rsidRDefault="00EB41F6" w:rsidP="00EB41F6">
      <w:pPr>
        <w:pStyle w:val="NoSpacing"/>
      </w:pPr>
    </w:p>
    <w:p w14:paraId="53643137" w14:textId="04F11FDD" w:rsidR="003A03E2" w:rsidRPr="001E17FE" w:rsidRDefault="00EB41F6" w:rsidP="001E17FE">
      <w:pPr>
        <w:numPr>
          <w:ilvl w:val="0"/>
          <w:numId w:val="1"/>
        </w:numPr>
        <w:spacing w:after="0" w:line="240" w:lineRule="auto"/>
        <w:ind w:left="1260" w:hanging="900"/>
      </w:pPr>
      <w:r>
        <w:rPr>
          <w:rFonts w:ascii="Times New Roman" w:eastAsia="Calibri" w:hAnsi="Times New Roman" w:cs="Times New Roman"/>
          <w:b/>
          <w:sz w:val="28"/>
          <w:szCs w:val="28"/>
        </w:rPr>
        <w:t xml:space="preserve">Presentations </w:t>
      </w:r>
    </w:p>
    <w:p w14:paraId="13197026" w14:textId="77777777" w:rsidR="001E17FE" w:rsidRDefault="001E17FE" w:rsidP="001E17FE">
      <w:pPr>
        <w:spacing w:after="0" w:line="240" w:lineRule="auto"/>
      </w:pPr>
    </w:p>
    <w:p w14:paraId="301BA43C" w14:textId="42A3BC5D" w:rsidR="000E18DB" w:rsidRPr="00A71125" w:rsidRDefault="00307902" w:rsidP="006C5F51">
      <w:pPr>
        <w:numPr>
          <w:ilvl w:val="0"/>
          <w:numId w:val="1"/>
        </w:numPr>
        <w:spacing w:after="0" w:line="240" w:lineRule="auto"/>
        <w:ind w:left="1260" w:hanging="900"/>
        <w:rPr>
          <w:rFonts w:ascii="Times New Roman" w:eastAsia="Calibri" w:hAnsi="Times New Roman" w:cs="Times New Roman"/>
          <w:b/>
          <w:sz w:val="28"/>
          <w:szCs w:val="28"/>
        </w:rPr>
      </w:pPr>
      <w:r w:rsidRPr="00A71125">
        <w:rPr>
          <w:rFonts w:ascii="Times New Roman" w:eastAsia="Calibri" w:hAnsi="Times New Roman" w:cs="Times New Roman"/>
          <w:b/>
          <w:sz w:val="28"/>
          <w:szCs w:val="28"/>
        </w:rPr>
        <w:t>A</w:t>
      </w:r>
      <w:r w:rsidR="000E18DB" w:rsidRPr="00A71125">
        <w:rPr>
          <w:rFonts w:ascii="Times New Roman" w:eastAsia="Calibri" w:hAnsi="Times New Roman" w:cs="Times New Roman"/>
          <w:b/>
          <w:sz w:val="28"/>
          <w:szCs w:val="28"/>
        </w:rPr>
        <w:t xml:space="preserve">pproval of Minutes of previous meeting of </w:t>
      </w:r>
      <w:r w:rsidR="003F15C4">
        <w:rPr>
          <w:rFonts w:ascii="Times New Roman" w:eastAsia="Calibri" w:hAnsi="Times New Roman" w:cs="Times New Roman"/>
          <w:b/>
          <w:sz w:val="28"/>
          <w:szCs w:val="28"/>
        </w:rPr>
        <w:t>January 27</w:t>
      </w:r>
      <w:r w:rsidR="003C373F">
        <w:rPr>
          <w:rFonts w:ascii="Times New Roman" w:eastAsia="Calibri" w:hAnsi="Times New Roman" w:cs="Times New Roman"/>
          <w:b/>
          <w:sz w:val="28"/>
          <w:szCs w:val="28"/>
        </w:rPr>
        <w:t xml:space="preserve">, </w:t>
      </w:r>
      <w:r w:rsidR="00FD0AB6">
        <w:rPr>
          <w:rFonts w:ascii="Times New Roman" w:eastAsia="Calibri" w:hAnsi="Times New Roman" w:cs="Times New Roman"/>
          <w:b/>
          <w:sz w:val="28"/>
          <w:szCs w:val="28"/>
        </w:rPr>
        <w:t>202</w:t>
      </w:r>
      <w:r w:rsidR="003F15C4">
        <w:rPr>
          <w:rFonts w:ascii="Times New Roman" w:eastAsia="Calibri" w:hAnsi="Times New Roman" w:cs="Times New Roman"/>
          <w:b/>
          <w:sz w:val="28"/>
          <w:szCs w:val="28"/>
        </w:rPr>
        <w:t>2</w:t>
      </w:r>
      <w:r w:rsidR="00CE4F83" w:rsidRPr="00A71125">
        <w:rPr>
          <w:rFonts w:ascii="Times New Roman" w:eastAsia="Calibri" w:hAnsi="Times New Roman" w:cs="Times New Roman"/>
          <w:b/>
          <w:sz w:val="28"/>
          <w:szCs w:val="28"/>
        </w:rPr>
        <w:t xml:space="preserve"> </w:t>
      </w:r>
    </w:p>
    <w:p w14:paraId="2F785A41" w14:textId="77777777" w:rsidR="000E18DB" w:rsidRDefault="000E18DB" w:rsidP="000E18DB">
      <w:pPr>
        <w:spacing w:after="0" w:line="240" w:lineRule="auto"/>
        <w:ind w:left="1260"/>
        <w:rPr>
          <w:rFonts w:ascii="Times New Roman" w:eastAsia="Calibri" w:hAnsi="Times New Roman" w:cs="Times New Roman"/>
          <w:b/>
          <w:sz w:val="28"/>
          <w:szCs w:val="28"/>
        </w:rPr>
      </w:pPr>
    </w:p>
    <w:p w14:paraId="372B3BE4" w14:textId="4A16B8BB" w:rsidR="00106723" w:rsidRPr="00791F07" w:rsidRDefault="00106723" w:rsidP="00791F07">
      <w:pPr>
        <w:pStyle w:val="ListParagraph"/>
        <w:numPr>
          <w:ilvl w:val="0"/>
          <w:numId w:val="1"/>
        </w:numPr>
        <w:spacing w:after="0" w:line="240" w:lineRule="auto"/>
        <w:ind w:left="1260" w:hanging="900"/>
        <w:rPr>
          <w:rFonts w:ascii="Times New Roman" w:eastAsia="Calibri" w:hAnsi="Times New Roman" w:cs="Times New Roman"/>
          <w:b/>
          <w:sz w:val="28"/>
          <w:szCs w:val="28"/>
        </w:rPr>
      </w:pPr>
      <w:r w:rsidRPr="00791F07">
        <w:rPr>
          <w:rFonts w:ascii="Times New Roman" w:eastAsia="Calibri" w:hAnsi="Times New Roman" w:cs="Times New Roman"/>
          <w:b/>
          <w:sz w:val="28"/>
          <w:szCs w:val="28"/>
        </w:rPr>
        <w:t xml:space="preserve">Public Comment </w:t>
      </w:r>
    </w:p>
    <w:p w14:paraId="10A57039" w14:textId="77777777" w:rsidR="00106723" w:rsidRPr="00106723" w:rsidRDefault="00106723" w:rsidP="00106723">
      <w:pPr>
        <w:spacing w:after="0" w:line="240" w:lineRule="auto"/>
        <w:ind w:left="720"/>
        <w:contextualSpacing/>
        <w:rPr>
          <w:rFonts w:ascii="Times New Roman" w:eastAsia="Calibri" w:hAnsi="Times New Roman" w:cs="Times New Roman"/>
          <w:b/>
          <w:sz w:val="28"/>
          <w:szCs w:val="28"/>
        </w:rPr>
      </w:pPr>
      <w:r w:rsidRPr="00106723">
        <w:rPr>
          <w:rFonts w:ascii="Times New Roman" w:eastAsia="Calibri" w:hAnsi="Times New Roman" w:cs="Times New Roman"/>
          <w:b/>
          <w:sz w:val="28"/>
          <w:szCs w:val="28"/>
        </w:rPr>
        <w:tab/>
      </w:r>
    </w:p>
    <w:p w14:paraId="02642740" w14:textId="5E617211" w:rsidR="00F21A5A" w:rsidRDefault="00791F07" w:rsidP="00F21A5A">
      <w:pPr>
        <w:pStyle w:val="ListParagraph"/>
        <w:numPr>
          <w:ilvl w:val="0"/>
          <w:numId w:val="1"/>
        </w:numPr>
        <w:spacing w:after="0" w:line="240" w:lineRule="auto"/>
        <w:ind w:left="1260" w:hanging="900"/>
        <w:rPr>
          <w:rFonts w:ascii="Times New Roman" w:eastAsia="Calibri" w:hAnsi="Times New Roman" w:cs="Times New Roman"/>
          <w:b/>
          <w:sz w:val="28"/>
          <w:szCs w:val="28"/>
        </w:rPr>
      </w:pPr>
      <w:r>
        <w:rPr>
          <w:rFonts w:ascii="Times New Roman" w:eastAsia="Calibri" w:hAnsi="Times New Roman" w:cs="Times New Roman"/>
          <w:b/>
          <w:sz w:val="28"/>
          <w:szCs w:val="28"/>
        </w:rPr>
        <w:t>Ed</w:t>
      </w:r>
      <w:r w:rsidR="00106723" w:rsidRPr="00791F07">
        <w:rPr>
          <w:rFonts w:ascii="Times New Roman" w:eastAsia="Calibri" w:hAnsi="Times New Roman" w:cs="Times New Roman"/>
          <w:b/>
          <w:sz w:val="28"/>
          <w:szCs w:val="28"/>
        </w:rPr>
        <w:t>ucation Agenda</w:t>
      </w:r>
    </w:p>
    <w:p w14:paraId="53758023" w14:textId="5A2209A2" w:rsidR="009B3E1B" w:rsidRDefault="009B3E1B" w:rsidP="009B3E1B">
      <w:pPr>
        <w:spacing w:after="0" w:line="240" w:lineRule="auto"/>
        <w:ind w:left="2160" w:hanging="900"/>
        <w:rPr>
          <w:rFonts w:ascii="Times New Roman" w:eastAsia="Calibri" w:hAnsi="Times New Roman" w:cs="Times New Roman"/>
          <w:b/>
          <w:sz w:val="28"/>
          <w:szCs w:val="28"/>
        </w:rPr>
      </w:pPr>
      <w:bookmarkStart w:id="0" w:name="_Hlk80523293"/>
    </w:p>
    <w:p w14:paraId="2061C446" w14:textId="597ECA40" w:rsidR="0045398F" w:rsidRDefault="002C0EB5" w:rsidP="002D711C">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A-1</w:t>
      </w:r>
      <w:r>
        <w:rPr>
          <w:rFonts w:ascii="Times New Roman" w:eastAsia="Calibri" w:hAnsi="Times New Roman" w:cs="Times New Roman"/>
          <w:bCs/>
          <w:sz w:val="28"/>
          <w:szCs w:val="28"/>
        </w:rPr>
        <w:tab/>
      </w:r>
      <w:bookmarkStart w:id="1" w:name="_Hlk90462320"/>
      <w:bookmarkStart w:id="2" w:name="_Hlk90462533"/>
      <w:bookmarkStart w:id="3" w:name="_Hlk90466291"/>
      <w:r w:rsidR="00C0032C" w:rsidRPr="00C0032C">
        <w:rPr>
          <w:rFonts w:ascii="Times New Roman" w:eastAsia="Calibri" w:hAnsi="Times New Roman" w:cs="Times New Roman"/>
          <w:bCs/>
          <w:sz w:val="28"/>
          <w:szCs w:val="28"/>
        </w:rPr>
        <w:t>Approval to adopt and approve determinations from Student Hearings</w:t>
      </w:r>
    </w:p>
    <w:p w14:paraId="7021F0E8" w14:textId="09D83194" w:rsidR="00657C07" w:rsidRDefault="00657C07" w:rsidP="002D711C">
      <w:pPr>
        <w:spacing w:after="0" w:line="240" w:lineRule="auto"/>
        <w:ind w:left="2160" w:hanging="900"/>
        <w:rPr>
          <w:rFonts w:ascii="Times New Roman" w:eastAsia="Calibri" w:hAnsi="Times New Roman" w:cs="Times New Roman"/>
          <w:bCs/>
          <w:sz w:val="28"/>
          <w:szCs w:val="28"/>
        </w:rPr>
      </w:pPr>
    </w:p>
    <w:bookmarkEnd w:id="1"/>
    <w:bookmarkEnd w:id="2"/>
    <w:bookmarkEnd w:id="3"/>
    <w:p w14:paraId="175A1B66" w14:textId="674C5EE8" w:rsidR="00E57883" w:rsidRDefault="00C70FFC" w:rsidP="009B3E1B">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A-2</w:t>
      </w:r>
      <w:r>
        <w:rPr>
          <w:rFonts w:ascii="Times New Roman" w:eastAsia="Calibri" w:hAnsi="Times New Roman" w:cs="Times New Roman"/>
          <w:bCs/>
          <w:sz w:val="28"/>
          <w:szCs w:val="28"/>
        </w:rPr>
        <w:tab/>
        <w:t>Approval for the DCIU to provide Professional Development</w:t>
      </w:r>
    </w:p>
    <w:p w14:paraId="77E1EAC8" w14:textId="30F8E834" w:rsidR="00806BE9" w:rsidRDefault="00806BE9" w:rsidP="009B3E1B">
      <w:pPr>
        <w:spacing w:after="0" w:line="240" w:lineRule="auto"/>
        <w:ind w:left="2160" w:hanging="900"/>
        <w:rPr>
          <w:rFonts w:ascii="Times New Roman" w:eastAsia="Calibri" w:hAnsi="Times New Roman" w:cs="Times New Roman"/>
          <w:bCs/>
          <w:sz w:val="28"/>
          <w:szCs w:val="28"/>
        </w:rPr>
      </w:pPr>
    </w:p>
    <w:p w14:paraId="57F0DBF2" w14:textId="35D021B4" w:rsidR="00806BE9" w:rsidRDefault="00806BE9" w:rsidP="009B3E1B">
      <w:pPr>
        <w:spacing w:after="0" w:line="240" w:lineRule="auto"/>
        <w:ind w:left="2160" w:hanging="900"/>
        <w:rPr>
          <w:rFonts w:ascii="Times New Roman" w:eastAsia="Calibri" w:hAnsi="Times New Roman" w:cs="Times New Roman"/>
          <w:bCs/>
          <w:sz w:val="28"/>
          <w:szCs w:val="28"/>
        </w:rPr>
      </w:pPr>
      <w:bookmarkStart w:id="4" w:name="_Hlk96412985"/>
      <w:r>
        <w:rPr>
          <w:rFonts w:ascii="Times New Roman" w:eastAsia="Calibri" w:hAnsi="Times New Roman" w:cs="Times New Roman"/>
          <w:bCs/>
          <w:sz w:val="28"/>
          <w:szCs w:val="28"/>
        </w:rPr>
        <w:t>A-3</w:t>
      </w:r>
      <w:r>
        <w:rPr>
          <w:rFonts w:ascii="Times New Roman" w:eastAsia="Calibri" w:hAnsi="Times New Roman" w:cs="Times New Roman"/>
          <w:bCs/>
          <w:sz w:val="28"/>
          <w:szCs w:val="28"/>
        </w:rPr>
        <w:tab/>
        <w:t>Approval to contract consultant services with Dr McHal-Small</w:t>
      </w:r>
    </w:p>
    <w:p w14:paraId="0CA9D82D" w14:textId="6AD6EB65" w:rsidR="00806BE9" w:rsidRDefault="00806BE9" w:rsidP="009B3E1B">
      <w:pPr>
        <w:spacing w:after="0" w:line="240" w:lineRule="auto"/>
        <w:ind w:left="2160" w:hanging="900"/>
        <w:rPr>
          <w:rFonts w:ascii="Times New Roman" w:eastAsia="Calibri" w:hAnsi="Times New Roman" w:cs="Times New Roman"/>
          <w:bCs/>
          <w:sz w:val="28"/>
          <w:szCs w:val="28"/>
        </w:rPr>
      </w:pPr>
    </w:p>
    <w:p w14:paraId="5211729C" w14:textId="7BB3D3DE" w:rsidR="00806BE9" w:rsidRDefault="00806BE9" w:rsidP="009B3E1B">
      <w:pPr>
        <w:spacing w:after="0" w:line="240" w:lineRule="auto"/>
        <w:ind w:left="2160" w:hanging="900"/>
        <w:rPr>
          <w:rFonts w:ascii="Times New Roman" w:eastAsia="Calibri" w:hAnsi="Times New Roman" w:cs="Times New Roman"/>
          <w:bCs/>
          <w:sz w:val="28"/>
          <w:szCs w:val="28"/>
        </w:rPr>
      </w:pPr>
      <w:bookmarkStart w:id="5" w:name="_Hlk96413353"/>
      <w:r>
        <w:rPr>
          <w:rFonts w:ascii="Times New Roman" w:eastAsia="Calibri" w:hAnsi="Times New Roman" w:cs="Times New Roman"/>
          <w:bCs/>
          <w:sz w:val="28"/>
          <w:szCs w:val="28"/>
        </w:rPr>
        <w:t>A-4</w:t>
      </w:r>
      <w:r>
        <w:rPr>
          <w:rFonts w:ascii="Times New Roman" w:eastAsia="Calibri" w:hAnsi="Times New Roman" w:cs="Times New Roman"/>
          <w:bCs/>
          <w:sz w:val="28"/>
          <w:szCs w:val="28"/>
        </w:rPr>
        <w:tab/>
        <w:t xml:space="preserve">Approval to contract with Nyman Associates, Inc. </w:t>
      </w:r>
    </w:p>
    <w:p w14:paraId="3CD3D97E" w14:textId="142714AE" w:rsidR="007874B7" w:rsidRDefault="007874B7" w:rsidP="009B3E1B">
      <w:pPr>
        <w:spacing w:after="0" w:line="240" w:lineRule="auto"/>
        <w:ind w:left="2160" w:hanging="900"/>
        <w:rPr>
          <w:rFonts w:ascii="Times New Roman" w:eastAsia="Calibri" w:hAnsi="Times New Roman" w:cs="Times New Roman"/>
          <w:bCs/>
          <w:sz w:val="28"/>
          <w:szCs w:val="28"/>
        </w:rPr>
      </w:pPr>
    </w:p>
    <w:p w14:paraId="3A510C7C" w14:textId="0462E553" w:rsidR="007874B7" w:rsidRDefault="007874B7" w:rsidP="009B3E1B">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A-5</w:t>
      </w:r>
      <w:r>
        <w:rPr>
          <w:rFonts w:ascii="Times New Roman" w:eastAsia="Calibri" w:hAnsi="Times New Roman" w:cs="Times New Roman"/>
          <w:bCs/>
          <w:sz w:val="28"/>
          <w:szCs w:val="28"/>
        </w:rPr>
        <w:tab/>
        <w:t>Approval to contract with Stepping Stones Group LLC/EBS</w:t>
      </w:r>
    </w:p>
    <w:p w14:paraId="61044903" w14:textId="0C2D86B1" w:rsidR="00643DD3" w:rsidRDefault="00643DD3" w:rsidP="009B3E1B">
      <w:pPr>
        <w:spacing w:after="0" w:line="240" w:lineRule="auto"/>
        <w:ind w:left="2160" w:hanging="900"/>
        <w:rPr>
          <w:rFonts w:ascii="Times New Roman" w:eastAsia="Calibri" w:hAnsi="Times New Roman" w:cs="Times New Roman"/>
          <w:bCs/>
          <w:sz w:val="28"/>
          <w:szCs w:val="28"/>
        </w:rPr>
      </w:pPr>
    </w:p>
    <w:p w14:paraId="71F3A5CD" w14:textId="02D472AF" w:rsidR="00DC11AF" w:rsidRDefault="00DC11AF" w:rsidP="00DC11AF">
      <w:pPr>
        <w:spacing w:after="0" w:line="240" w:lineRule="auto"/>
        <w:ind w:left="2160" w:hanging="900"/>
        <w:rPr>
          <w:rFonts w:ascii="Times New Roman" w:eastAsia="Calibri" w:hAnsi="Times New Roman" w:cs="Times New Roman"/>
          <w:bCs/>
          <w:sz w:val="28"/>
          <w:szCs w:val="28"/>
        </w:rPr>
      </w:pPr>
      <w:bookmarkStart w:id="6" w:name="_Hlk96414916"/>
      <w:r>
        <w:rPr>
          <w:rFonts w:ascii="Times New Roman" w:eastAsia="Calibri" w:hAnsi="Times New Roman" w:cs="Times New Roman"/>
          <w:bCs/>
          <w:sz w:val="28"/>
          <w:szCs w:val="28"/>
        </w:rPr>
        <w:t>A-</w:t>
      </w:r>
      <w:r w:rsidR="000A6189">
        <w:rPr>
          <w:rFonts w:ascii="Times New Roman" w:eastAsia="Calibri" w:hAnsi="Times New Roman" w:cs="Times New Roman"/>
          <w:bCs/>
          <w:sz w:val="28"/>
          <w:szCs w:val="28"/>
        </w:rPr>
        <w:t>6</w:t>
      </w:r>
      <w:r>
        <w:rPr>
          <w:rFonts w:ascii="Times New Roman" w:eastAsia="Calibri" w:hAnsi="Times New Roman" w:cs="Times New Roman"/>
          <w:bCs/>
          <w:sz w:val="28"/>
          <w:szCs w:val="28"/>
        </w:rPr>
        <w:tab/>
        <w:t>Approval to contract with PowerSchool Enrollment</w:t>
      </w:r>
      <w:bookmarkEnd w:id="6"/>
    </w:p>
    <w:p w14:paraId="2B405447" w14:textId="3C337718" w:rsidR="009B0EB9" w:rsidRDefault="009B0EB9" w:rsidP="00DC11AF">
      <w:pPr>
        <w:spacing w:after="0" w:line="240" w:lineRule="auto"/>
        <w:ind w:left="2160" w:hanging="900"/>
        <w:rPr>
          <w:rFonts w:ascii="Times New Roman" w:eastAsia="Calibri" w:hAnsi="Times New Roman" w:cs="Times New Roman"/>
          <w:bCs/>
          <w:sz w:val="28"/>
          <w:szCs w:val="28"/>
        </w:rPr>
      </w:pPr>
    </w:p>
    <w:p w14:paraId="1D6C9AC1" w14:textId="4C3695EA" w:rsidR="009B0EB9" w:rsidRDefault="009B0EB9" w:rsidP="00DC11AF">
      <w:pPr>
        <w:spacing w:after="0" w:line="240" w:lineRule="auto"/>
        <w:ind w:left="2160" w:hanging="900"/>
        <w:rPr>
          <w:rFonts w:ascii="Times New Roman" w:eastAsia="Calibri" w:hAnsi="Times New Roman" w:cs="Times New Roman"/>
          <w:bCs/>
          <w:sz w:val="28"/>
          <w:szCs w:val="28"/>
        </w:rPr>
      </w:pPr>
      <w:bookmarkStart w:id="7" w:name="_Hlk96435450"/>
      <w:r>
        <w:rPr>
          <w:rFonts w:ascii="Times New Roman" w:eastAsia="Calibri" w:hAnsi="Times New Roman" w:cs="Times New Roman"/>
          <w:bCs/>
          <w:sz w:val="28"/>
          <w:szCs w:val="28"/>
        </w:rPr>
        <w:t>A-7</w:t>
      </w:r>
      <w:r>
        <w:rPr>
          <w:rFonts w:ascii="Times New Roman" w:eastAsia="Calibri" w:hAnsi="Times New Roman" w:cs="Times New Roman"/>
          <w:bCs/>
          <w:sz w:val="28"/>
          <w:szCs w:val="28"/>
        </w:rPr>
        <w:tab/>
        <w:t>Approval for Music Education Program</w:t>
      </w:r>
    </w:p>
    <w:bookmarkEnd w:id="5"/>
    <w:bookmarkEnd w:id="7"/>
    <w:p w14:paraId="41F34E55" w14:textId="4513BF7E" w:rsidR="00E57883" w:rsidRPr="00791621" w:rsidRDefault="00806BE9" w:rsidP="009B3E1B">
      <w:pPr>
        <w:spacing w:after="0" w:line="240" w:lineRule="auto"/>
        <w:ind w:left="2160" w:hanging="90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bookmarkEnd w:id="0"/>
    <w:bookmarkEnd w:id="4"/>
    <w:p w14:paraId="4398FC80" w14:textId="77777777" w:rsidR="000A6189" w:rsidRDefault="000A6189">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701F21FE" w14:textId="39350F4E" w:rsidR="00CC02B2" w:rsidRPr="00693B22" w:rsidRDefault="00904E0E" w:rsidP="00693B22">
      <w:pPr>
        <w:pStyle w:val="ListParagraph"/>
        <w:numPr>
          <w:ilvl w:val="0"/>
          <w:numId w:val="1"/>
        </w:numPr>
        <w:spacing w:after="0" w:line="240" w:lineRule="auto"/>
        <w:ind w:left="1260" w:hanging="900"/>
        <w:rPr>
          <w:rFonts w:ascii="Times New Roman" w:eastAsia="Calibri" w:hAnsi="Times New Roman" w:cs="Times New Roman"/>
          <w:b/>
          <w:sz w:val="28"/>
          <w:szCs w:val="28"/>
        </w:rPr>
      </w:pPr>
      <w:r w:rsidRPr="00693B22">
        <w:rPr>
          <w:rFonts w:ascii="Times New Roman" w:eastAsia="Calibri" w:hAnsi="Times New Roman" w:cs="Times New Roman"/>
          <w:b/>
          <w:sz w:val="28"/>
          <w:szCs w:val="28"/>
        </w:rPr>
        <w:lastRenderedPageBreak/>
        <w:t>Personnel Agenda</w:t>
      </w:r>
    </w:p>
    <w:p w14:paraId="24F68C92" w14:textId="77777777" w:rsidR="008F40CF" w:rsidRPr="008F40CF" w:rsidRDefault="008F40CF" w:rsidP="008F40CF">
      <w:pPr>
        <w:spacing w:after="0" w:line="240" w:lineRule="auto"/>
        <w:rPr>
          <w:rFonts w:ascii="Times New Roman" w:eastAsia="Calibri" w:hAnsi="Times New Roman" w:cs="Times New Roman"/>
          <w:b/>
          <w:sz w:val="28"/>
          <w:szCs w:val="28"/>
        </w:rPr>
      </w:pPr>
    </w:p>
    <w:p w14:paraId="6292DE0D" w14:textId="743977C5" w:rsidR="00ED4ABF" w:rsidRDefault="006D64E1" w:rsidP="003F15C4">
      <w:pPr>
        <w:spacing w:after="0" w:line="240" w:lineRule="auto"/>
        <w:ind w:left="2160" w:hanging="900"/>
        <w:rPr>
          <w:rFonts w:ascii="Times New Roman" w:eastAsia="Times New Roman" w:hAnsi="Times New Roman" w:cs="Times New Roman"/>
          <w:sz w:val="28"/>
          <w:szCs w:val="28"/>
        </w:rPr>
      </w:pPr>
      <w:bookmarkStart w:id="8" w:name="_Hlk90463968"/>
      <w:bookmarkStart w:id="9" w:name="_Hlk71884582"/>
      <w:bookmarkStart w:id="10" w:name="_Hlk58832962"/>
      <w:bookmarkStart w:id="11" w:name="_Hlk76989754"/>
      <w:bookmarkStart w:id="12" w:name="_Hlk76992442"/>
      <w:bookmarkStart w:id="13" w:name="_Hlk76992651"/>
      <w:r w:rsidRPr="006D64E1">
        <w:rPr>
          <w:rFonts w:ascii="Times New Roman" w:eastAsia="Times New Roman" w:hAnsi="Times New Roman" w:cs="Times New Roman"/>
          <w:sz w:val="28"/>
          <w:szCs w:val="28"/>
        </w:rPr>
        <w:t>B-1</w:t>
      </w:r>
      <w:r w:rsidRPr="006D64E1">
        <w:rPr>
          <w:rFonts w:ascii="Times New Roman" w:eastAsia="Times New Roman" w:hAnsi="Times New Roman" w:cs="Times New Roman"/>
          <w:sz w:val="28"/>
          <w:szCs w:val="28"/>
        </w:rPr>
        <w:tab/>
      </w:r>
      <w:r w:rsidR="00F83CC0" w:rsidRPr="00F83CC0">
        <w:rPr>
          <w:rFonts w:ascii="Times New Roman" w:eastAsia="Times New Roman" w:hAnsi="Times New Roman" w:cs="Times New Roman"/>
          <w:sz w:val="28"/>
          <w:szCs w:val="28"/>
        </w:rPr>
        <w:t>Approval of appointments, reassignments, resignations, leave of absences, suspensions, new teacher mentors, payment for teaching the sixth period course, 21st Century After School Programs, and Elementary After School Reading Program.</w:t>
      </w:r>
    </w:p>
    <w:p w14:paraId="1F11BBDC" w14:textId="77777777" w:rsidR="00C536F0" w:rsidRDefault="00C536F0" w:rsidP="00D25F8B">
      <w:pPr>
        <w:spacing w:after="0" w:line="240" w:lineRule="auto"/>
        <w:ind w:left="2160" w:hanging="900"/>
        <w:rPr>
          <w:rFonts w:ascii="Times New Roman" w:eastAsia="Times New Roman" w:hAnsi="Times New Roman" w:cs="Times New Roman"/>
          <w:sz w:val="28"/>
          <w:szCs w:val="28"/>
        </w:rPr>
      </w:pPr>
    </w:p>
    <w:p w14:paraId="05122A69" w14:textId="16EA1842" w:rsidR="00723AB6" w:rsidRDefault="00C536F0" w:rsidP="00D25F8B">
      <w:pPr>
        <w:spacing w:after="0" w:line="240" w:lineRule="auto"/>
        <w:ind w:left="2160" w:hanging="900"/>
        <w:rPr>
          <w:rFonts w:ascii="Times New Roman" w:eastAsia="Times New Roman" w:hAnsi="Times New Roman" w:cs="Times New Roman"/>
          <w:sz w:val="28"/>
          <w:szCs w:val="28"/>
        </w:rPr>
      </w:pPr>
      <w:r>
        <w:rPr>
          <w:rFonts w:ascii="Times New Roman" w:eastAsia="Times New Roman" w:hAnsi="Times New Roman" w:cs="Times New Roman"/>
          <w:sz w:val="28"/>
          <w:szCs w:val="28"/>
        </w:rPr>
        <w:t>B-2</w:t>
      </w:r>
      <w:r>
        <w:rPr>
          <w:rFonts w:ascii="Times New Roman" w:eastAsia="Times New Roman" w:hAnsi="Times New Roman" w:cs="Times New Roman"/>
          <w:sz w:val="28"/>
          <w:szCs w:val="28"/>
        </w:rPr>
        <w:tab/>
      </w:r>
      <w:r w:rsidRPr="00C536F0">
        <w:rPr>
          <w:rFonts w:ascii="Times New Roman" w:eastAsia="Times New Roman" w:hAnsi="Times New Roman" w:cs="Times New Roman"/>
          <w:sz w:val="28"/>
          <w:szCs w:val="28"/>
        </w:rPr>
        <w:t>Approval to award Tiffany Gibson a stipend</w:t>
      </w:r>
      <w:r>
        <w:rPr>
          <w:rFonts w:ascii="Times New Roman" w:eastAsia="Times New Roman" w:hAnsi="Times New Roman" w:cs="Times New Roman"/>
          <w:sz w:val="28"/>
          <w:szCs w:val="28"/>
        </w:rPr>
        <w:tab/>
      </w:r>
    </w:p>
    <w:p w14:paraId="2DB15419" w14:textId="68820147" w:rsidR="00C536F0" w:rsidRDefault="00C536F0" w:rsidP="00D25F8B">
      <w:pPr>
        <w:spacing w:after="0" w:line="240" w:lineRule="auto"/>
        <w:ind w:left="2160" w:hanging="900"/>
        <w:rPr>
          <w:rFonts w:ascii="Times New Roman" w:eastAsia="Times New Roman" w:hAnsi="Times New Roman" w:cs="Times New Roman"/>
          <w:sz w:val="28"/>
          <w:szCs w:val="28"/>
        </w:rPr>
      </w:pPr>
    </w:p>
    <w:p w14:paraId="5E77E7AB" w14:textId="4DA3471B" w:rsidR="00C536F0" w:rsidRDefault="00C536F0" w:rsidP="00D25F8B">
      <w:pPr>
        <w:spacing w:after="0" w:line="240" w:lineRule="auto"/>
        <w:ind w:left="2160" w:hanging="900"/>
        <w:rPr>
          <w:rFonts w:ascii="Times New Roman" w:eastAsia="Times New Roman" w:hAnsi="Times New Roman" w:cs="Times New Roman"/>
          <w:sz w:val="28"/>
          <w:szCs w:val="28"/>
        </w:rPr>
      </w:pPr>
      <w:r w:rsidRPr="00C536F0">
        <w:rPr>
          <w:rFonts w:ascii="Times New Roman" w:eastAsia="Times New Roman" w:hAnsi="Times New Roman" w:cs="Times New Roman"/>
          <w:sz w:val="28"/>
          <w:szCs w:val="28"/>
        </w:rPr>
        <w:t>B-3</w:t>
      </w:r>
      <w:r w:rsidRPr="00C536F0">
        <w:rPr>
          <w:rFonts w:ascii="Times New Roman" w:eastAsia="Times New Roman" w:hAnsi="Times New Roman" w:cs="Times New Roman"/>
          <w:sz w:val="28"/>
          <w:szCs w:val="28"/>
        </w:rPr>
        <w:tab/>
        <w:t>Approval to add Classroom Monitors to CUSD Substitute Program for remainder 2021-2022 school year</w:t>
      </w:r>
    </w:p>
    <w:p w14:paraId="0BEBB645" w14:textId="18B168E6" w:rsidR="00BA64D2" w:rsidRDefault="00BA64D2" w:rsidP="00D25F8B">
      <w:pPr>
        <w:spacing w:after="0" w:line="240" w:lineRule="auto"/>
        <w:ind w:left="2160" w:hanging="900"/>
        <w:rPr>
          <w:rFonts w:ascii="Times New Roman" w:eastAsia="Times New Roman" w:hAnsi="Times New Roman" w:cs="Times New Roman"/>
          <w:sz w:val="28"/>
          <w:szCs w:val="28"/>
        </w:rPr>
      </w:pPr>
    </w:p>
    <w:p w14:paraId="691200AA" w14:textId="7A69AFCA" w:rsidR="00BA64D2" w:rsidRDefault="00BA64D2" w:rsidP="00D25F8B">
      <w:pPr>
        <w:spacing w:after="0" w:line="240" w:lineRule="auto"/>
        <w:ind w:left="2160" w:hanging="900"/>
        <w:rPr>
          <w:rFonts w:ascii="Times New Roman" w:eastAsia="Times New Roman" w:hAnsi="Times New Roman" w:cs="Times New Roman"/>
          <w:sz w:val="28"/>
          <w:szCs w:val="28"/>
        </w:rPr>
      </w:pPr>
      <w:r w:rsidRPr="00BA64D2">
        <w:rPr>
          <w:rFonts w:ascii="Times New Roman" w:eastAsia="Times New Roman" w:hAnsi="Times New Roman" w:cs="Times New Roman"/>
          <w:sz w:val="28"/>
          <w:szCs w:val="28"/>
        </w:rPr>
        <w:t>B-4</w:t>
      </w:r>
      <w:r w:rsidRPr="00BA64D2">
        <w:rPr>
          <w:rFonts w:ascii="Times New Roman" w:eastAsia="Times New Roman" w:hAnsi="Times New Roman" w:cs="Times New Roman"/>
          <w:sz w:val="28"/>
          <w:szCs w:val="28"/>
        </w:rPr>
        <w:tab/>
        <w:t>Approval of Settlement with Employee #8531</w:t>
      </w:r>
    </w:p>
    <w:bookmarkEnd w:id="8"/>
    <w:p w14:paraId="3E1E9037" w14:textId="77777777" w:rsidR="006D64E1" w:rsidRDefault="006D64E1" w:rsidP="00D25F8B">
      <w:pPr>
        <w:spacing w:after="0" w:line="240" w:lineRule="auto"/>
        <w:ind w:left="2160" w:hanging="900"/>
        <w:rPr>
          <w:rFonts w:ascii="Times New Roman" w:eastAsia="Times New Roman" w:hAnsi="Times New Roman" w:cs="Times New Roman"/>
          <w:sz w:val="28"/>
          <w:szCs w:val="28"/>
        </w:rPr>
      </w:pPr>
    </w:p>
    <w:bookmarkEnd w:id="9"/>
    <w:bookmarkEnd w:id="10"/>
    <w:bookmarkEnd w:id="11"/>
    <w:bookmarkEnd w:id="12"/>
    <w:bookmarkEnd w:id="13"/>
    <w:p w14:paraId="45641709" w14:textId="16C0CB66" w:rsidR="00106723" w:rsidRPr="00047ECF" w:rsidRDefault="00106723" w:rsidP="00047ECF">
      <w:pPr>
        <w:pStyle w:val="ListParagraph"/>
        <w:numPr>
          <w:ilvl w:val="0"/>
          <w:numId w:val="1"/>
        </w:numPr>
        <w:spacing w:after="0" w:line="240" w:lineRule="auto"/>
        <w:ind w:left="1260" w:hanging="810"/>
        <w:rPr>
          <w:rFonts w:ascii="Times New Roman" w:eastAsia="Calibri" w:hAnsi="Times New Roman" w:cs="Times New Roman"/>
          <w:b/>
          <w:sz w:val="28"/>
          <w:szCs w:val="28"/>
        </w:rPr>
      </w:pPr>
      <w:r w:rsidRPr="00047ECF">
        <w:rPr>
          <w:rFonts w:ascii="Times New Roman" w:eastAsia="Calibri" w:hAnsi="Times New Roman" w:cs="Times New Roman"/>
          <w:b/>
          <w:sz w:val="28"/>
          <w:szCs w:val="28"/>
        </w:rPr>
        <w:t>Business Agenda</w:t>
      </w:r>
    </w:p>
    <w:p w14:paraId="68706B0D" w14:textId="77777777" w:rsidR="006378B1" w:rsidRPr="00106723" w:rsidRDefault="006378B1" w:rsidP="009F643B">
      <w:pPr>
        <w:spacing w:after="0" w:line="240" w:lineRule="auto"/>
        <w:rPr>
          <w:rFonts w:ascii="Times New Roman" w:eastAsia="Calibri" w:hAnsi="Times New Roman" w:cs="Times New Roman"/>
          <w:sz w:val="28"/>
          <w:szCs w:val="28"/>
        </w:rPr>
      </w:pPr>
    </w:p>
    <w:p w14:paraId="27630C5F" w14:textId="6CC751DD" w:rsidR="003C6BAE" w:rsidRDefault="003C6BAE" w:rsidP="00106723">
      <w:pPr>
        <w:spacing w:after="0" w:line="240" w:lineRule="auto"/>
        <w:ind w:left="2160" w:hanging="900"/>
        <w:rPr>
          <w:rFonts w:ascii="Times New Roman" w:eastAsia="Calibri" w:hAnsi="Times New Roman" w:cs="Times New Roman"/>
          <w:sz w:val="28"/>
          <w:szCs w:val="28"/>
        </w:rPr>
      </w:pPr>
      <w:r>
        <w:rPr>
          <w:rFonts w:ascii="Times New Roman" w:hAnsi="Times New Roman"/>
          <w:sz w:val="28"/>
          <w:szCs w:val="28"/>
        </w:rPr>
        <w:t>C-1</w:t>
      </w:r>
      <w:r>
        <w:rPr>
          <w:rFonts w:ascii="Times New Roman" w:hAnsi="Times New Roman"/>
          <w:sz w:val="28"/>
          <w:szCs w:val="28"/>
        </w:rPr>
        <w:tab/>
      </w:r>
      <w:r>
        <w:rPr>
          <w:rFonts w:ascii="Times New Roman" w:hAnsi="Times New Roman"/>
          <w:bCs/>
          <w:sz w:val="28"/>
          <w:szCs w:val="28"/>
        </w:rPr>
        <w:t>Reports of the tax collectors:  $</w:t>
      </w:r>
      <w:r w:rsidR="00C70FFC" w:rsidRPr="00C70FFC">
        <w:rPr>
          <w:rFonts w:ascii="Times New Roman" w:hAnsi="Times New Roman"/>
          <w:bCs/>
          <w:sz w:val="28"/>
          <w:szCs w:val="28"/>
        </w:rPr>
        <w:t>452,301.82</w:t>
      </w:r>
    </w:p>
    <w:p w14:paraId="786B88A9" w14:textId="77777777" w:rsidR="003C6BAE" w:rsidRDefault="003C6BAE" w:rsidP="00106723">
      <w:pPr>
        <w:spacing w:after="0" w:line="240" w:lineRule="auto"/>
        <w:ind w:left="2160" w:hanging="900"/>
        <w:rPr>
          <w:rFonts w:ascii="Times New Roman" w:eastAsia="Calibri" w:hAnsi="Times New Roman" w:cs="Times New Roman"/>
          <w:sz w:val="28"/>
          <w:szCs w:val="28"/>
        </w:rPr>
      </w:pPr>
    </w:p>
    <w:p w14:paraId="3BC7D200" w14:textId="1DDE68EA" w:rsidR="00106723" w:rsidRPr="00106723" w:rsidRDefault="00106723" w:rsidP="00106723">
      <w:pPr>
        <w:spacing w:after="0" w:line="240" w:lineRule="auto"/>
        <w:ind w:left="2160" w:hanging="900"/>
        <w:rPr>
          <w:rFonts w:ascii="Times New Roman" w:eastAsia="Calibri" w:hAnsi="Times New Roman" w:cs="Times New Roman"/>
          <w:sz w:val="28"/>
          <w:szCs w:val="28"/>
        </w:rPr>
      </w:pPr>
      <w:bookmarkStart w:id="14" w:name="_Hlk80353201"/>
      <w:r w:rsidRPr="00106723">
        <w:rPr>
          <w:rFonts w:ascii="Times New Roman" w:eastAsia="Calibri" w:hAnsi="Times New Roman" w:cs="Times New Roman"/>
          <w:sz w:val="28"/>
          <w:szCs w:val="28"/>
        </w:rPr>
        <w:t>C-2</w:t>
      </w:r>
      <w:r w:rsidRPr="00106723">
        <w:rPr>
          <w:rFonts w:ascii="Times New Roman" w:eastAsia="Calibri" w:hAnsi="Times New Roman" w:cs="Times New Roman"/>
          <w:sz w:val="28"/>
          <w:szCs w:val="28"/>
        </w:rPr>
        <w:tab/>
        <w:t>Approval of the Treasurer’s Report/Budget Report</w:t>
      </w:r>
      <w:bookmarkEnd w:id="14"/>
    </w:p>
    <w:p w14:paraId="7BD022A3" w14:textId="77777777" w:rsidR="00106723" w:rsidRPr="00106723" w:rsidRDefault="00106723" w:rsidP="00106723">
      <w:pPr>
        <w:spacing w:after="0" w:line="240" w:lineRule="auto"/>
        <w:ind w:left="900"/>
        <w:rPr>
          <w:rFonts w:ascii="Times New Roman" w:eastAsia="Calibri" w:hAnsi="Times New Roman" w:cs="Times New Roman"/>
          <w:sz w:val="28"/>
          <w:szCs w:val="28"/>
        </w:rPr>
      </w:pPr>
    </w:p>
    <w:p w14:paraId="46B3A35F" w14:textId="5DD4EA54" w:rsidR="0035699A" w:rsidRDefault="00106723" w:rsidP="00BE6EC1">
      <w:pPr>
        <w:spacing w:after="0" w:line="240" w:lineRule="auto"/>
        <w:ind w:left="2160" w:hanging="900"/>
        <w:rPr>
          <w:rFonts w:ascii="Times New Roman" w:eastAsia="Calibri" w:hAnsi="Times New Roman" w:cs="Times New Roman"/>
          <w:bCs/>
          <w:iCs/>
          <w:sz w:val="28"/>
          <w:szCs w:val="28"/>
        </w:rPr>
      </w:pPr>
      <w:r w:rsidRPr="00106723">
        <w:rPr>
          <w:rFonts w:ascii="Times New Roman" w:eastAsia="Calibri" w:hAnsi="Times New Roman" w:cs="Times New Roman"/>
          <w:bCs/>
          <w:iCs/>
          <w:sz w:val="28"/>
          <w:szCs w:val="28"/>
        </w:rPr>
        <w:t>C-3</w:t>
      </w:r>
      <w:r w:rsidRPr="00106723">
        <w:rPr>
          <w:rFonts w:ascii="Times New Roman" w:eastAsia="Calibri" w:hAnsi="Times New Roman" w:cs="Times New Roman"/>
          <w:bCs/>
          <w:iCs/>
          <w:sz w:val="28"/>
          <w:szCs w:val="28"/>
        </w:rPr>
        <w:tab/>
        <w:t xml:space="preserve">General Fund Budget: </w:t>
      </w:r>
      <w:r w:rsidRPr="00106723">
        <w:rPr>
          <w:rFonts w:ascii="Times New Roman" w:eastAsia="Calibri" w:hAnsi="Times New Roman" w:cs="Times New Roman"/>
          <w:iCs/>
          <w:sz w:val="28"/>
          <w:szCs w:val="28"/>
        </w:rPr>
        <w:t>$</w:t>
      </w:r>
      <w:r w:rsidR="00C70FFC" w:rsidRPr="00C70FFC">
        <w:rPr>
          <w:rFonts w:ascii="Times New Roman" w:eastAsia="Calibri" w:hAnsi="Times New Roman" w:cs="Times New Roman"/>
          <w:iCs/>
          <w:sz w:val="28"/>
          <w:szCs w:val="28"/>
        </w:rPr>
        <w:t>2,869,585.67</w:t>
      </w:r>
      <w:r w:rsidR="009D2A1D">
        <w:rPr>
          <w:rFonts w:ascii="Times New Roman" w:eastAsia="Calibri" w:hAnsi="Times New Roman" w:cs="Times New Roman"/>
          <w:iCs/>
          <w:sz w:val="28"/>
          <w:szCs w:val="28"/>
        </w:rPr>
        <w:t xml:space="preserve">. </w:t>
      </w:r>
      <w:r w:rsidRPr="00106723">
        <w:rPr>
          <w:rFonts w:ascii="Times New Roman" w:eastAsia="Calibri" w:hAnsi="Times New Roman" w:cs="Times New Roman"/>
          <w:bCs/>
          <w:iCs/>
          <w:sz w:val="28"/>
          <w:szCs w:val="28"/>
        </w:rPr>
        <w:t xml:space="preserve"> Approval of list of payments</w:t>
      </w:r>
    </w:p>
    <w:p w14:paraId="101BD6E2" w14:textId="170F49BC" w:rsidR="00424BE2" w:rsidRDefault="00424BE2" w:rsidP="00BE6EC1">
      <w:pPr>
        <w:spacing w:after="0" w:line="240" w:lineRule="auto"/>
        <w:ind w:left="2160" w:hanging="900"/>
        <w:rPr>
          <w:rFonts w:ascii="Times New Roman" w:eastAsia="Calibri" w:hAnsi="Times New Roman" w:cs="Times New Roman"/>
          <w:bCs/>
          <w:iCs/>
          <w:sz w:val="28"/>
          <w:szCs w:val="28"/>
        </w:rPr>
      </w:pPr>
    </w:p>
    <w:p w14:paraId="7E7C4978" w14:textId="5A80F0C2" w:rsidR="00D0112D" w:rsidRDefault="006F1C4C" w:rsidP="00C0032C">
      <w:pPr>
        <w:spacing w:after="0" w:line="240" w:lineRule="auto"/>
        <w:ind w:left="2160"/>
        <w:rPr>
          <w:rFonts w:ascii="Times New Roman" w:eastAsia="Times New Roman" w:hAnsi="Times New Roman" w:cs="Times New Roman"/>
          <w:sz w:val="28"/>
          <w:szCs w:val="28"/>
        </w:rPr>
      </w:pPr>
      <w:bookmarkStart w:id="15" w:name="_Hlk80353314"/>
      <w:r w:rsidRPr="00C04A0F">
        <w:rPr>
          <w:rFonts w:ascii="Times New Roman" w:eastAsia="Times New Roman" w:hAnsi="Times New Roman" w:cs="Times New Roman"/>
          <w:sz w:val="28"/>
          <w:szCs w:val="28"/>
        </w:rPr>
        <w:t>General Fund Budget:</w:t>
      </w:r>
      <w:r w:rsidR="00A4715E">
        <w:rPr>
          <w:rFonts w:ascii="Times New Roman" w:eastAsia="Times New Roman" w:hAnsi="Times New Roman" w:cs="Times New Roman"/>
          <w:sz w:val="28"/>
          <w:szCs w:val="28"/>
        </w:rPr>
        <w:t xml:space="preserve"> $</w:t>
      </w:r>
      <w:r w:rsidR="00C70FFC" w:rsidRPr="00C70FFC">
        <w:rPr>
          <w:rFonts w:ascii="Times New Roman" w:eastAsia="Times New Roman" w:hAnsi="Times New Roman" w:cs="Times New Roman"/>
          <w:sz w:val="28"/>
          <w:szCs w:val="28"/>
        </w:rPr>
        <w:t>1,788,701.45</w:t>
      </w:r>
      <w:r w:rsidRPr="00C04A0F">
        <w:rPr>
          <w:rFonts w:ascii="Times New Roman" w:eastAsia="Times New Roman" w:hAnsi="Times New Roman" w:cs="Times New Roman"/>
          <w:sz w:val="28"/>
          <w:szCs w:val="28"/>
        </w:rPr>
        <w:t>.  Approval of payrolls</w:t>
      </w:r>
    </w:p>
    <w:p w14:paraId="0F2442D0" w14:textId="7D23E433" w:rsidR="00424BE2" w:rsidRDefault="00424BE2" w:rsidP="00C0032C">
      <w:pPr>
        <w:spacing w:after="0" w:line="240" w:lineRule="auto"/>
        <w:ind w:left="2160"/>
        <w:rPr>
          <w:rFonts w:ascii="Times New Roman" w:eastAsia="Times New Roman" w:hAnsi="Times New Roman" w:cs="Times New Roman"/>
          <w:sz w:val="28"/>
          <w:szCs w:val="28"/>
        </w:rPr>
      </w:pPr>
    </w:p>
    <w:p w14:paraId="64F67308" w14:textId="05BFC93B" w:rsidR="00424BE2" w:rsidRDefault="00424BE2" w:rsidP="00424BE2">
      <w:pPr>
        <w:spacing w:after="0" w:line="240" w:lineRule="auto"/>
        <w:ind w:left="1260"/>
        <w:rPr>
          <w:rFonts w:ascii="Times New Roman" w:eastAsia="Times New Roman" w:hAnsi="Times New Roman" w:cs="Times New Roman"/>
          <w:sz w:val="28"/>
          <w:szCs w:val="28"/>
        </w:rPr>
      </w:pPr>
      <w:r w:rsidRPr="00424BE2">
        <w:rPr>
          <w:rFonts w:ascii="Times New Roman" w:eastAsia="Times New Roman" w:hAnsi="Times New Roman" w:cs="Times New Roman"/>
          <w:sz w:val="28"/>
          <w:szCs w:val="28"/>
        </w:rPr>
        <w:t>C-4</w:t>
      </w:r>
      <w:r w:rsidRPr="00424BE2">
        <w:rPr>
          <w:rFonts w:ascii="Times New Roman" w:eastAsia="Times New Roman" w:hAnsi="Times New Roman" w:cs="Times New Roman"/>
          <w:sz w:val="28"/>
          <w:szCs w:val="28"/>
        </w:rPr>
        <w:tab/>
        <w:t>Approval of Tax Assessment Appeal for Folio No.: 49-11-01308-00</w:t>
      </w:r>
    </w:p>
    <w:p w14:paraId="34880F6A" w14:textId="77777777" w:rsidR="00C0032C" w:rsidRDefault="00C0032C" w:rsidP="00C0032C">
      <w:pPr>
        <w:spacing w:after="0" w:line="240" w:lineRule="auto"/>
        <w:ind w:left="2160"/>
        <w:rPr>
          <w:rFonts w:ascii="Times New Roman" w:eastAsia="Times New Roman" w:hAnsi="Times New Roman" w:cs="Times New Roman"/>
          <w:sz w:val="28"/>
          <w:szCs w:val="28"/>
        </w:rPr>
      </w:pPr>
    </w:p>
    <w:p w14:paraId="1657E191" w14:textId="77777777" w:rsidR="0036461F" w:rsidRDefault="0036461F" w:rsidP="0036461F">
      <w:pPr>
        <w:spacing w:after="0" w:line="240" w:lineRule="auto"/>
        <w:rPr>
          <w:rFonts w:ascii="Times New Roman" w:eastAsia="Times New Roman" w:hAnsi="Times New Roman" w:cs="Times New Roman"/>
          <w:sz w:val="28"/>
          <w:szCs w:val="28"/>
        </w:rPr>
      </w:pPr>
    </w:p>
    <w:p w14:paraId="4CE0AE40" w14:textId="6289A5E3" w:rsidR="00AF1CEA" w:rsidRDefault="00AF1CEA" w:rsidP="006F1C4C">
      <w:pPr>
        <w:spacing w:after="0" w:line="240" w:lineRule="auto"/>
        <w:ind w:left="2160"/>
        <w:rPr>
          <w:rFonts w:ascii="Times New Roman" w:eastAsia="Times New Roman" w:hAnsi="Times New Roman" w:cs="Times New Roman"/>
          <w:sz w:val="28"/>
          <w:szCs w:val="28"/>
        </w:rPr>
      </w:pPr>
    </w:p>
    <w:bookmarkEnd w:id="15"/>
    <w:p w14:paraId="3EE6B2AE" w14:textId="02862579" w:rsidR="00106723" w:rsidRDefault="00106723" w:rsidP="00791F07">
      <w:pPr>
        <w:pStyle w:val="ListParagraph"/>
        <w:numPr>
          <w:ilvl w:val="0"/>
          <w:numId w:val="11"/>
        </w:numPr>
        <w:spacing w:after="0" w:line="240" w:lineRule="auto"/>
        <w:ind w:left="1260" w:hanging="900"/>
        <w:rPr>
          <w:rFonts w:ascii="Times New Roman" w:eastAsia="Calibri" w:hAnsi="Times New Roman" w:cs="Times New Roman"/>
          <w:b/>
          <w:bCs/>
          <w:iCs/>
          <w:sz w:val="28"/>
          <w:szCs w:val="28"/>
        </w:rPr>
      </w:pPr>
      <w:r w:rsidRPr="00791F07">
        <w:rPr>
          <w:rFonts w:ascii="Times New Roman" w:eastAsia="Calibri" w:hAnsi="Times New Roman" w:cs="Times New Roman"/>
          <w:b/>
          <w:bCs/>
          <w:iCs/>
          <w:sz w:val="28"/>
          <w:szCs w:val="28"/>
        </w:rPr>
        <w:t>Other Business</w:t>
      </w:r>
    </w:p>
    <w:p w14:paraId="6F583A5E" w14:textId="77777777" w:rsidR="001460D5" w:rsidRPr="00791F07" w:rsidRDefault="001460D5" w:rsidP="001460D5">
      <w:pPr>
        <w:pStyle w:val="ListParagraph"/>
        <w:spacing w:after="0" w:line="240" w:lineRule="auto"/>
        <w:ind w:left="1260"/>
        <w:rPr>
          <w:rFonts w:ascii="Times New Roman" w:eastAsia="Calibri" w:hAnsi="Times New Roman" w:cs="Times New Roman"/>
          <w:b/>
          <w:bCs/>
          <w:iCs/>
          <w:sz w:val="28"/>
          <w:szCs w:val="28"/>
        </w:rPr>
      </w:pPr>
    </w:p>
    <w:p w14:paraId="42CCD54F" w14:textId="0FC4561D" w:rsidR="005C2B57" w:rsidRDefault="00106723" w:rsidP="001460D5">
      <w:pPr>
        <w:pStyle w:val="ListParagraph"/>
        <w:numPr>
          <w:ilvl w:val="0"/>
          <w:numId w:val="11"/>
        </w:numPr>
        <w:spacing w:after="0" w:line="240" w:lineRule="auto"/>
        <w:ind w:left="1260" w:hanging="900"/>
        <w:rPr>
          <w:rFonts w:ascii="Times New Roman" w:eastAsia="Calibri" w:hAnsi="Times New Roman" w:cs="Times New Roman"/>
          <w:b/>
          <w:sz w:val="28"/>
          <w:szCs w:val="28"/>
        </w:rPr>
      </w:pPr>
      <w:r w:rsidRPr="001460D5">
        <w:rPr>
          <w:rFonts w:ascii="Times New Roman" w:eastAsia="Calibri" w:hAnsi="Times New Roman" w:cs="Times New Roman"/>
          <w:b/>
          <w:sz w:val="28"/>
          <w:szCs w:val="28"/>
        </w:rPr>
        <w:t>Adjournment</w:t>
      </w:r>
    </w:p>
    <w:p w14:paraId="7D631201" w14:textId="13A1A667" w:rsidR="00224091" w:rsidRDefault="00224091">
      <w:pPr>
        <w:rPr>
          <w:rFonts w:ascii="Times New Roman" w:eastAsia="Calibri" w:hAnsi="Times New Roman" w:cs="Times New Roman"/>
          <w:b/>
          <w:sz w:val="32"/>
          <w:szCs w:val="32"/>
        </w:rPr>
      </w:pPr>
    </w:p>
    <w:p w14:paraId="3FF1419D" w14:textId="77777777" w:rsidR="0095712D" w:rsidRDefault="0095712D">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14:paraId="7BE87A17" w14:textId="1B845D05" w:rsidR="00106723" w:rsidRPr="00106723" w:rsidRDefault="000F7E2F" w:rsidP="000F7E2F">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 xml:space="preserve">Chester </w:t>
      </w:r>
      <w:r w:rsidR="00106723" w:rsidRPr="00106723">
        <w:rPr>
          <w:rFonts w:ascii="Times New Roman" w:eastAsia="Calibri" w:hAnsi="Times New Roman" w:cs="Times New Roman"/>
          <w:b/>
          <w:sz w:val="32"/>
          <w:szCs w:val="32"/>
        </w:rPr>
        <w:t>Upland School District</w:t>
      </w:r>
    </w:p>
    <w:p w14:paraId="5128E490" w14:textId="77777777" w:rsidR="00106723" w:rsidRPr="00106723" w:rsidRDefault="00106723" w:rsidP="00106723">
      <w:pPr>
        <w:spacing w:after="0" w:line="240" w:lineRule="auto"/>
        <w:jc w:val="center"/>
        <w:rPr>
          <w:rFonts w:ascii="Times New Roman" w:eastAsia="Calibri" w:hAnsi="Times New Roman" w:cs="Times New Roman"/>
          <w:b/>
          <w:sz w:val="32"/>
          <w:szCs w:val="32"/>
        </w:rPr>
      </w:pPr>
      <w:r w:rsidRPr="00106723">
        <w:rPr>
          <w:rFonts w:ascii="Times New Roman" w:eastAsia="Calibri" w:hAnsi="Times New Roman" w:cs="Times New Roman"/>
          <w:b/>
          <w:sz w:val="32"/>
          <w:szCs w:val="32"/>
        </w:rPr>
        <w:t>RECEIVER’S MEETING WITH THE PUBLIC</w:t>
      </w:r>
    </w:p>
    <w:p w14:paraId="28D5447A" w14:textId="77777777" w:rsidR="00106723" w:rsidRPr="00106723" w:rsidRDefault="00106723" w:rsidP="00106723">
      <w:pPr>
        <w:spacing w:after="0" w:line="240" w:lineRule="auto"/>
        <w:jc w:val="center"/>
        <w:rPr>
          <w:rFonts w:ascii="Times New Roman" w:eastAsia="Calibri" w:hAnsi="Times New Roman" w:cs="Times New Roman"/>
          <w:b/>
          <w:bCs/>
          <w:sz w:val="28"/>
          <w:szCs w:val="28"/>
        </w:rPr>
      </w:pPr>
    </w:p>
    <w:p w14:paraId="18B0BFD5" w14:textId="21AC5FD4" w:rsidR="00106723" w:rsidRPr="00106723" w:rsidRDefault="003221F5" w:rsidP="00106723">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February 24</w:t>
      </w:r>
      <w:r w:rsidR="002D711C">
        <w:rPr>
          <w:rFonts w:ascii="Times New Roman" w:eastAsia="Calibri" w:hAnsi="Times New Roman" w:cs="Times New Roman"/>
          <w:b/>
          <w:sz w:val="28"/>
          <w:szCs w:val="28"/>
        </w:rPr>
        <w:t>, 2022</w:t>
      </w:r>
    </w:p>
    <w:p w14:paraId="4FBC1B1B" w14:textId="77777777" w:rsidR="00106723" w:rsidRPr="00106723" w:rsidRDefault="00106723" w:rsidP="00106723">
      <w:pPr>
        <w:spacing w:after="0" w:line="240" w:lineRule="auto"/>
        <w:ind w:left="720" w:firstLine="720"/>
        <w:rPr>
          <w:rFonts w:ascii="Times New Roman" w:eastAsia="Calibri" w:hAnsi="Times New Roman" w:cs="Times New Roman"/>
          <w:b/>
          <w:sz w:val="24"/>
        </w:rPr>
      </w:pPr>
    </w:p>
    <w:p w14:paraId="7E68B4A5" w14:textId="77777777" w:rsidR="00106723" w:rsidRPr="00106723" w:rsidRDefault="00106723" w:rsidP="00106723">
      <w:pPr>
        <w:spacing w:after="0" w:line="240" w:lineRule="auto"/>
        <w:rPr>
          <w:rFonts w:ascii="Times New Roman" w:eastAsia="Calibri" w:hAnsi="Times New Roman" w:cs="Times New Roman"/>
          <w:b/>
          <w:sz w:val="28"/>
          <w:szCs w:val="28"/>
          <w:u w:val="single"/>
        </w:rPr>
      </w:pPr>
      <w:r w:rsidRPr="00106723">
        <w:rPr>
          <w:rFonts w:ascii="Times New Roman" w:eastAsia="Calibri" w:hAnsi="Times New Roman" w:cs="Times New Roman"/>
          <w:b/>
          <w:sz w:val="28"/>
          <w:szCs w:val="28"/>
          <w:u w:val="single"/>
        </w:rPr>
        <w:t>EDUCATION AGENDA</w:t>
      </w:r>
    </w:p>
    <w:p w14:paraId="11E715FB" w14:textId="60A149E5" w:rsidR="00106723" w:rsidRDefault="00106723" w:rsidP="00106723">
      <w:pPr>
        <w:spacing w:after="0" w:line="240" w:lineRule="auto"/>
        <w:rPr>
          <w:rFonts w:ascii="Times New Roman" w:eastAsia="Calibri" w:hAnsi="Times New Roman" w:cs="Times New Roman"/>
          <w:bCs/>
          <w:sz w:val="28"/>
          <w:szCs w:val="28"/>
        </w:rPr>
      </w:pPr>
    </w:p>
    <w:p w14:paraId="43F1BDDB" w14:textId="522BDEC4" w:rsidR="00E52DBF" w:rsidRDefault="00854C83" w:rsidP="00450C4E">
      <w:pPr>
        <w:pStyle w:val="NoSpacing"/>
        <w:rPr>
          <w:rFonts w:ascii="Times New Roman" w:hAnsi="Times New Roman" w:cs="Times New Roman"/>
          <w:b/>
          <w:bCs/>
          <w:sz w:val="24"/>
          <w:szCs w:val="24"/>
        </w:rPr>
      </w:pPr>
      <w:r w:rsidRPr="004E6F96">
        <w:rPr>
          <w:rFonts w:ascii="Times New Roman" w:hAnsi="Times New Roman" w:cs="Times New Roman"/>
          <w:b/>
          <w:bCs/>
          <w:sz w:val="24"/>
          <w:szCs w:val="24"/>
        </w:rPr>
        <w:t>A-1</w:t>
      </w:r>
      <w:r w:rsidR="0025799A" w:rsidRPr="004E6F96">
        <w:rPr>
          <w:rFonts w:ascii="Times New Roman" w:hAnsi="Times New Roman" w:cs="Times New Roman"/>
          <w:b/>
          <w:bCs/>
          <w:sz w:val="24"/>
          <w:szCs w:val="24"/>
        </w:rPr>
        <w:tab/>
      </w:r>
      <w:bookmarkStart w:id="16" w:name="_Hlk93655542"/>
      <w:bookmarkStart w:id="17" w:name="_Hlk82427686"/>
      <w:r w:rsidR="00C12631" w:rsidRPr="00C12631">
        <w:rPr>
          <w:rFonts w:ascii="Times New Roman" w:hAnsi="Times New Roman" w:cs="Times New Roman"/>
          <w:b/>
          <w:bCs/>
          <w:sz w:val="24"/>
          <w:szCs w:val="24"/>
        </w:rPr>
        <w:t>Approval to adopt and approve determinations from Student Hearings</w:t>
      </w:r>
      <w:bookmarkEnd w:id="16"/>
    </w:p>
    <w:p w14:paraId="780DE8A1" w14:textId="50339A9E" w:rsidR="00C12631" w:rsidRDefault="00C12631" w:rsidP="00450C4E">
      <w:pPr>
        <w:pStyle w:val="NoSpacing"/>
        <w:rPr>
          <w:rFonts w:ascii="Times New Roman" w:hAnsi="Times New Roman" w:cs="Times New Roman"/>
          <w:b/>
          <w:bCs/>
          <w:sz w:val="24"/>
          <w:szCs w:val="24"/>
        </w:rPr>
      </w:pPr>
    </w:p>
    <w:p w14:paraId="5D2BAA30" w14:textId="02066D5B" w:rsidR="00033703" w:rsidRPr="00033703" w:rsidRDefault="00102673" w:rsidP="00033703">
      <w:pPr>
        <w:pStyle w:val="NoSpacing"/>
        <w:ind w:left="1440"/>
        <w:rPr>
          <w:rFonts w:ascii="Times New Roman" w:hAnsi="Times New Roman" w:cs="Times New Roman"/>
          <w:b/>
          <w:bCs/>
          <w:sz w:val="24"/>
          <w:szCs w:val="24"/>
        </w:rPr>
      </w:pPr>
      <w:r w:rsidRPr="00033703">
        <w:rPr>
          <w:rFonts w:ascii="Times New Roman" w:hAnsi="Times New Roman" w:cs="Times New Roman"/>
          <w:b/>
          <w:bCs/>
          <w:sz w:val="24"/>
          <w:szCs w:val="24"/>
          <w:u w:val="single"/>
        </w:rPr>
        <w:t>STUDENT ID#</w:t>
      </w:r>
      <w:r w:rsidR="00033703">
        <w:rPr>
          <w:rFonts w:ascii="Times New Roman" w:hAnsi="Times New Roman" w:cs="Times New Roman"/>
          <w:b/>
          <w:bCs/>
          <w:sz w:val="24"/>
          <w:szCs w:val="24"/>
        </w:rPr>
        <w:tab/>
      </w:r>
      <w:r w:rsidR="00033703">
        <w:rPr>
          <w:rFonts w:ascii="Times New Roman" w:hAnsi="Times New Roman" w:cs="Times New Roman"/>
          <w:b/>
          <w:bCs/>
          <w:sz w:val="24"/>
          <w:szCs w:val="24"/>
        </w:rPr>
        <w:tab/>
      </w:r>
      <w:r>
        <w:rPr>
          <w:rFonts w:ascii="Times New Roman" w:hAnsi="Times New Roman" w:cs="Times New Roman"/>
          <w:b/>
          <w:bCs/>
          <w:sz w:val="24"/>
          <w:szCs w:val="24"/>
          <w:u w:val="single"/>
        </w:rPr>
        <w:t>DATE</w:t>
      </w:r>
      <w:r w:rsidRPr="00033703">
        <w:rPr>
          <w:rFonts w:ascii="Times New Roman" w:hAnsi="Times New Roman" w:cs="Times New Roman"/>
          <w:b/>
          <w:bCs/>
          <w:sz w:val="24"/>
          <w:szCs w:val="24"/>
          <w:u w:val="single"/>
        </w:rPr>
        <w:t xml:space="preserve"> </w:t>
      </w:r>
    </w:p>
    <w:p w14:paraId="280AA917" w14:textId="77777777" w:rsidR="00033703" w:rsidRDefault="00033703" w:rsidP="00033703">
      <w:pPr>
        <w:pStyle w:val="NoSpacing"/>
        <w:ind w:left="1440"/>
        <w:rPr>
          <w:rFonts w:ascii="Times New Roman" w:hAnsi="Times New Roman" w:cs="Times New Roman"/>
          <w:sz w:val="24"/>
          <w:szCs w:val="24"/>
        </w:rPr>
      </w:pPr>
    </w:p>
    <w:p w14:paraId="18E7DD5B" w14:textId="1E415BBD" w:rsidR="00C34A3A" w:rsidRPr="00C34A3A" w:rsidRDefault="00C34A3A" w:rsidP="00C34A3A">
      <w:pPr>
        <w:pStyle w:val="NoSpacing"/>
        <w:tabs>
          <w:tab w:val="left" w:pos="4320"/>
        </w:tabs>
        <w:ind w:left="1440"/>
        <w:rPr>
          <w:rFonts w:ascii="Times New Roman" w:hAnsi="Times New Roman" w:cs="Times New Roman"/>
          <w:sz w:val="24"/>
          <w:szCs w:val="24"/>
        </w:rPr>
      </w:pPr>
      <w:r w:rsidRPr="00C34A3A">
        <w:rPr>
          <w:rFonts w:ascii="Times New Roman" w:hAnsi="Times New Roman" w:cs="Times New Roman"/>
          <w:sz w:val="24"/>
          <w:szCs w:val="24"/>
        </w:rPr>
        <w:t xml:space="preserve">1007330 </w:t>
      </w:r>
      <w:r>
        <w:rPr>
          <w:rFonts w:ascii="Times New Roman" w:hAnsi="Times New Roman" w:cs="Times New Roman"/>
          <w:sz w:val="24"/>
          <w:szCs w:val="24"/>
        </w:rPr>
        <w:tab/>
      </w:r>
      <w:r w:rsidRPr="00C34A3A">
        <w:rPr>
          <w:rFonts w:ascii="Times New Roman" w:hAnsi="Times New Roman" w:cs="Times New Roman"/>
          <w:sz w:val="24"/>
          <w:szCs w:val="24"/>
        </w:rPr>
        <w:t>January 31,</w:t>
      </w:r>
      <w:r>
        <w:rPr>
          <w:rFonts w:ascii="Times New Roman" w:hAnsi="Times New Roman" w:cs="Times New Roman"/>
          <w:sz w:val="24"/>
          <w:szCs w:val="24"/>
        </w:rPr>
        <w:t xml:space="preserve"> </w:t>
      </w:r>
      <w:r w:rsidRPr="00C34A3A">
        <w:rPr>
          <w:rFonts w:ascii="Times New Roman" w:hAnsi="Times New Roman" w:cs="Times New Roman"/>
          <w:sz w:val="24"/>
          <w:szCs w:val="24"/>
        </w:rPr>
        <w:t>2022</w:t>
      </w:r>
    </w:p>
    <w:p w14:paraId="1223B019" w14:textId="6F9261A4" w:rsidR="00C34A3A" w:rsidRPr="00C34A3A" w:rsidRDefault="00C34A3A" w:rsidP="00C34A3A">
      <w:pPr>
        <w:pStyle w:val="NoSpacing"/>
        <w:tabs>
          <w:tab w:val="left" w:pos="4320"/>
        </w:tabs>
        <w:ind w:left="1440"/>
        <w:rPr>
          <w:rFonts w:ascii="Times New Roman" w:hAnsi="Times New Roman" w:cs="Times New Roman"/>
          <w:sz w:val="24"/>
          <w:szCs w:val="24"/>
        </w:rPr>
      </w:pPr>
      <w:r w:rsidRPr="00C34A3A">
        <w:rPr>
          <w:rFonts w:ascii="Times New Roman" w:hAnsi="Times New Roman" w:cs="Times New Roman"/>
          <w:sz w:val="24"/>
          <w:szCs w:val="24"/>
        </w:rPr>
        <w:t xml:space="preserve">1001038 </w:t>
      </w:r>
      <w:r>
        <w:rPr>
          <w:rFonts w:ascii="Times New Roman" w:hAnsi="Times New Roman" w:cs="Times New Roman"/>
          <w:sz w:val="24"/>
          <w:szCs w:val="24"/>
        </w:rPr>
        <w:tab/>
      </w:r>
      <w:r w:rsidRPr="00C34A3A">
        <w:rPr>
          <w:rFonts w:ascii="Times New Roman" w:hAnsi="Times New Roman" w:cs="Times New Roman"/>
          <w:sz w:val="24"/>
          <w:szCs w:val="24"/>
        </w:rPr>
        <w:t>February 1, 2022</w:t>
      </w:r>
    </w:p>
    <w:p w14:paraId="7E275FDB" w14:textId="1CE97AC8" w:rsidR="00C34A3A" w:rsidRPr="00C34A3A" w:rsidRDefault="00C34A3A" w:rsidP="00C34A3A">
      <w:pPr>
        <w:pStyle w:val="NoSpacing"/>
        <w:tabs>
          <w:tab w:val="left" w:pos="4320"/>
        </w:tabs>
        <w:ind w:left="1440"/>
        <w:rPr>
          <w:rFonts w:ascii="Times New Roman" w:hAnsi="Times New Roman" w:cs="Times New Roman"/>
          <w:sz w:val="24"/>
          <w:szCs w:val="24"/>
        </w:rPr>
      </w:pPr>
      <w:r w:rsidRPr="00C34A3A">
        <w:rPr>
          <w:rFonts w:ascii="Times New Roman" w:hAnsi="Times New Roman" w:cs="Times New Roman"/>
          <w:sz w:val="24"/>
          <w:szCs w:val="24"/>
        </w:rPr>
        <w:t xml:space="preserve">212232 </w:t>
      </w:r>
      <w:r>
        <w:rPr>
          <w:rFonts w:ascii="Times New Roman" w:hAnsi="Times New Roman" w:cs="Times New Roman"/>
          <w:sz w:val="24"/>
          <w:szCs w:val="24"/>
        </w:rPr>
        <w:tab/>
      </w:r>
      <w:r w:rsidRPr="00C34A3A">
        <w:rPr>
          <w:rFonts w:ascii="Times New Roman" w:hAnsi="Times New Roman" w:cs="Times New Roman"/>
          <w:sz w:val="24"/>
          <w:szCs w:val="24"/>
        </w:rPr>
        <w:t>February 22, 2022</w:t>
      </w:r>
    </w:p>
    <w:p w14:paraId="47955E47" w14:textId="1A67E177" w:rsidR="00C34A3A" w:rsidRPr="00C34A3A" w:rsidRDefault="00C34A3A" w:rsidP="00C34A3A">
      <w:pPr>
        <w:pStyle w:val="NoSpacing"/>
        <w:tabs>
          <w:tab w:val="left" w:pos="4320"/>
        </w:tabs>
        <w:ind w:left="1440"/>
        <w:rPr>
          <w:rFonts w:ascii="Times New Roman" w:hAnsi="Times New Roman" w:cs="Times New Roman"/>
          <w:sz w:val="24"/>
          <w:szCs w:val="24"/>
        </w:rPr>
      </w:pPr>
      <w:r w:rsidRPr="00C34A3A">
        <w:rPr>
          <w:rFonts w:ascii="Times New Roman" w:hAnsi="Times New Roman" w:cs="Times New Roman"/>
          <w:sz w:val="24"/>
          <w:szCs w:val="24"/>
        </w:rPr>
        <w:t>212729</w:t>
      </w:r>
      <w:r>
        <w:rPr>
          <w:rFonts w:ascii="Times New Roman" w:hAnsi="Times New Roman" w:cs="Times New Roman"/>
          <w:sz w:val="24"/>
          <w:szCs w:val="24"/>
        </w:rPr>
        <w:tab/>
      </w:r>
      <w:r w:rsidRPr="00C34A3A">
        <w:rPr>
          <w:rFonts w:ascii="Times New Roman" w:hAnsi="Times New Roman" w:cs="Times New Roman"/>
          <w:sz w:val="24"/>
          <w:szCs w:val="24"/>
        </w:rPr>
        <w:t>February 22, 2022</w:t>
      </w:r>
    </w:p>
    <w:p w14:paraId="484E9E3D" w14:textId="7F3FF230" w:rsidR="00C34A3A" w:rsidRPr="00C34A3A" w:rsidRDefault="00C34A3A" w:rsidP="00C34A3A">
      <w:pPr>
        <w:pStyle w:val="NoSpacing"/>
        <w:tabs>
          <w:tab w:val="left" w:pos="4320"/>
        </w:tabs>
        <w:ind w:left="1440"/>
        <w:rPr>
          <w:rFonts w:ascii="Times New Roman" w:hAnsi="Times New Roman" w:cs="Times New Roman"/>
          <w:sz w:val="24"/>
          <w:szCs w:val="24"/>
        </w:rPr>
      </w:pPr>
      <w:r w:rsidRPr="00C34A3A">
        <w:rPr>
          <w:rFonts w:ascii="Times New Roman" w:hAnsi="Times New Roman" w:cs="Times New Roman"/>
          <w:sz w:val="24"/>
          <w:szCs w:val="24"/>
        </w:rPr>
        <w:t xml:space="preserve">78642 </w:t>
      </w:r>
      <w:r>
        <w:rPr>
          <w:rFonts w:ascii="Times New Roman" w:hAnsi="Times New Roman" w:cs="Times New Roman"/>
          <w:sz w:val="24"/>
          <w:szCs w:val="24"/>
        </w:rPr>
        <w:tab/>
      </w:r>
      <w:r w:rsidRPr="00C34A3A">
        <w:rPr>
          <w:rFonts w:ascii="Times New Roman" w:hAnsi="Times New Roman" w:cs="Times New Roman"/>
          <w:sz w:val="24"/>
          <w:szCs w:val="24"/>
        </w:rPr>
        <w:t>February 23, 2022</w:t>
      </w:r>
    </w:p>
    <w:p w14:paraId="0B1958D7" w14:textId="6F4DE570" w:rsidR="00C34A3A" w:rsidRPr="00C34A3A" w:rsidRDefault="00C34A3A" w:rsidP="00C34A3A">
      <w:pPr>
        <w:pStyle w:val="NoSpacing"/>
        <w:tabs>
          <w:tab w:val="left" w:pos="4320"/>
        </w:tabs>
        <w:ind w:left="1440"/>
        <w:rPr>
          <w:rFonts w:ascii="Times New Roman" w:hAnsi="Times New Roman" w:cs="Times New Roman"/>
          <w:sz w:val="24"/>
          <w:szCs w:val="24"/>
        </w:rPr>
      </w:pPr>
      <w:r w:rsidRPr="00C34A3A">
        <w:rPr>
          <w:rFonts w:ascii="Times New Roman" w:hAnsi="Times New Roman" w:cs="Times New Roman"/>
          <w:sz w:val="24"/>
          <w:szCs w:val="24"/>
        </w:rPr>
        <w:t xml:space="preserve">211383 </w:t>
      </w:r>
      <w:r>
        <w:rPr>
          <w:rFonts w:ascii="Times New Roman" w:hAnsi="Times New Roman" w:cs="Times New Roman"/>
          <w:sz w:val="24"/>
          <w:szCs w:val="24"/>
        </w:rPr>
        <w:tab/>
      </w:r>
      <w:r w:rsidRPr="00C34A3A">
        <w:rPr>
          <w:rFonts w:ascii="Times New Roman" w:hAnsi="Times New Roman" w:cs="Times New Roman"/>
          <w:sz w:val="24"/>
          <w:szCs w:val="24"/>
        </w:rPr>
        <w:t>February 23, 2022</w:t>
      </w:r>
    </w:p>
    <w:p w14:paraId="5D856253" w14:textId="611A0063" w:rsidR="000B6D99" w:rsidRDefault="000B6D99" w:rsidP="00C34A3A">
      <w:pPr>
        <w:pStyle w:val="NoSpacing"/>
        <w:tabs>
          <w:tab w:val="left" w:pos="4320"/>
        </w:tabs>
        <w:ind w:left="1440"/>
        <w:rPr>
          <w:rFonts w:ascii="Times New Roman" w:hAnsi="Times New Roman" w:cs="Times New Roman"/>
          <w:sz w:val="24"/>
          <w:szCs w:val="24"/>
        </w:rPr>
      </w:pPr>
    </w:p>
    <w:p w14:paraId="3F148578" w14:textId="596CCC1F" w:rsidR="00033703" w:rsidRDefault="00C70FFC">
      <w:pPr>
        <w:rPr>
          <w:rFonts w:ascii="Times New Roman" w:hAnsi="Times New Roman" w:cs="Times New Roman"/>
          <w:color w:val="000000"/>
          <w:sz w:val="24"/>
          <w:szCs w:val="24"/>
        </w:rPr>
      </w:pPr>
      <w:r w:rsidRPr="00C70FFC">
        <w:rPr>
          <w:rFonts w:ascii="Times New Roman" w:hAnsi="Times New Roman" w:cs="Times New Roman"/>
          <w:b/>
          <w:bCs/>
          <w:color w:val="000000"/>
          <w:sz w:val="24"/>
          <w:szCs w:val="24"/>
        </w:rPr>
        <w:t>A-2</w:t>
      </w:r>
      <w:r w:rsidRPr="00C70FFC">
        <w:rPr>
          <w:rFonts w:ascii="Times New Roman" w:hAnsi="Times New Roman" w:cs="Times New Roman"/>
          <w:b/>
          <w:bCs/>
          <w:color w:val="000000"/>
          <w:sz w:val="24"/>
          <w:szCs w:val="24"/>
        </w:rPr>
        <w:tab/>
        <w:t>Approval for the DCIU to provide Professional Development</w:t>
      </w:r>
    </w:p>
    <w:p w14:paraId="3DDFABBC" w14:textId="11CD9A33" w:rsidR="00C70FFC" w:rsidRDefault="00BC3522" w:rsidP="00BC3522">
      <w:pPr>
        <w:ind w:left="720" w:firstLine="1440"/>
        <w:rPr>
          <w:rFonts w:ascii="Times New Roman" w:hAnsi="Times New Roman" w:cs="Times New Roman"/>
          <w:color w:val="000000"/>
          <w:sz w:val="24"/>
          <w:szCs w:val="24"/>
        </w:rPr>
      </w:pPr>
      <w:r w:rsidRPr="00BC3522">
        <w:rPr>
          <w:rFonts w:ascii="Times New Roman" w:hAnsi="Times New Roman" w:cs="Times New Roman"/>
          <w:color w:val="000000"/>
          <w:sz w:val="24"/>
          <w:szCs w:val="24"/>
        </w:rPr>
        <w:t>RESOLVED, that the Receiver, acting as the Board of School Directors, grants approval for the Delaware County Intermediate Unity (DCIU) to provide professional development for school and district administration in the Chester Upland School District (CUSD).</w:t>
      </w:r>
    </w:p>
    <w:p w14:paraId="32F881C4" w14:textId="79E89859" w:rsidR="00BC3522" w:rsidRDefault="00BC3522" w:rsidP="00BC3522">
      <w:pPr>
        <w:pStyle w:val="NoSpacing"/>
        <w:rPr>
          <w:rFonts w:ascii="Times New Roman" w:hAnsi="Times New Roman" w:cs="Times New Roman"/>
          <w:sz w:val="24"/>
          <w:szCs w:val="24"/>
        </w:rPr>
      </w:pPr>
      <w:r>
        <w:rPr>
          <w:color w:val="000000"/>
        </w:rPr>
        <w:tab/>
      </w:r>
      <w:r>
        <w:rPr>
          <w:color w:val="000000"/>
        </w:rPr>
        <w:tab/>
      </w:r>
      <w:r>
        <w:rPr>
          <w:color w:val="000000"/>
        </w:rPr>
        <w:tab/>
      </w:r>
      <w:bookmarkStart w:id="18" w:name="_Hlk96413070"/>
      <w:r>
        <w:rPr>
          <w:color w:val="000000"/>
        </w:rPr>
        <w:tab/>
      </w:r>
      <w:r w:rsidRPr="00BC3522">
        <w:rPr>
          <w:rFonts w:ascii="Times New Roman" w:hAnsi="Times New Roman" w:cs="Times New Roman"/>
          <w:b/>
          <w:bCs/>
          <w:sz w:val="24"/>
          <w:szCs w:val="24"/>
        </w:rPr>
        <w:t xml:space="preserve">Payable From: </w:t>
      </w:r>
      <w:r w:rsidRPr="00BC3522">
        <w:rPr>
          <w:rFonts w:ascii="Times New Roman" w:hAnsi="Times New Roman" w:cs="Times New Roman"/>
          <w:sz w:val="24"/>
          <w:szCs w:val="24"/>
        </w:rPr>
        <w:t>General Fund Budget</w:t>
      </w:r>
    </w:p>
    <w:p w14:paraId="6B298A09" w14:textId="7CDF6034" w:rsidR="00BC3522" w:rsidRDefault="00BC3522" w:rsidP="00BC352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C3522">
        <w:rPr>
          <w:rFonts w:ascii="Times New Roman" w:hAnsi="Times New Roman" w:cs="Times New Roman"/>
          <w:b/>
          <w:bCs/>
          <w:sz w:val="24"/>
          <w:szCs w:val="24"/>
        </w:rPr>
        <w:t xml:space="preserve">Cost: </w:t>
      </w:r>
      <w:r>
        <w:rPr>
          <w:rFonts w:ascii="Times New Roman" w:hAnsi="Times New Roman" w:cs="Times New Roman"/>
          <w:sz w:val="24"/>
          <w:szCs w:val="24"/>
        </w:rPr>
        <w:t>Not to exceed $15,000</w:t>
      </w:r>
    </w:p>
    <w:p w14:paraId="49AC1995" w14:textId="46B739F3" w:rsidR="00BC3522" w:rsidRDefault="00BC3522" w:rsidP="00BC352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C3522">
        <w:rPr>
          <w:rFonts w:ascii="Times New Roman" w:hAnsi="Times New Roman" w:cs="Times New Roman"/>
          <w:b/>
          <w:bCs/>
          <w:sz w:val="24"/>
          <w:szCs w:val="24"/>
        </w:rPr>
        <w:t>Executive Sponsor</w:t>
      </w:r>
      <w:r>
        <w:rPr>
          <w:rFonts w:ascii="Times New Roman" w:hAnsi="Times New Roman" w:cs="Times New Roman"/>
          <w:sz w:val="24"/>
          <w:szCs w:val="24"/>
        </w:rPr>
        <w:t>: Khalid Sutton</w:t>
      </w:r>
    </w:p>
    <w:bookmarkEnd w:id="18"/>
    <w:p w14:paraId="7E370B05" w14:textId="20AEC6AA" w:rsidR="00806BE9" w:rsidRDefault="00806BE9" w:rsidP="00BC3522">
      <w:pPr>
        <w:pStyle w:val="NoSpacing"/>
        <w:rPr>
          <w:rFonts w:ascii="Times New Roman" w:hAnsi="Times New Roman" w:cs="Times New Roman"/>
          <w:sz w:val="24"/>
          <w:szCs w:val="24"/>
        </w:rPr>
      </w:pPr>
    </w:p>
    <w:p w14:paraId="5A5B34FF" w14:textId="77777777" w:rsidR="00806BE9" w:rsidRPr="00806BE9" w:rsidRDefault="00806BE9" w:rsidP="00806BE9">
      <w:pPr>
        <w:rPr>
          <w:rFonts w:ascii="Times New Roman" w:hAnsi="Times New Roman" w:cs="Times New Roman"/>
          <w:b/>
          <w:bCs/>
          <w:sz w:val="24"/>
          <w:szCs w:val="24"/>
        </w:rPr>
      </w:pPr>
      <w:r w:rsidRPr="00806BE9">
        <w:rPr>
          <w:rFonts w:ascii="Times New Roman" w:hAnsi="Times New Roman" w:cs="Times New Roman"/>
          <w:b/>
          <w:bCs/>
          <w:sz w:val="24"/>
          <w:szCs w:val="24"/>
        </w:rPr>
        <w:t>A-3</w:t>
      </w:r>
      <w:r w:rsidRPr="00806BE9">
        <w:rPr>
          <w:rFonts w:ascii="Times New Roman" w:hAnsi="Times New Roman" w:cs="Times New Roman"/>
          <w:b/>
          <w:bCs/>
          <w:sz w:val="24"/>
          <w:szCs w:val="24"/>
        </w:rPr>
        <w:tab/>
        <w:t>Approval to contract consultant services with Dr McHal-Small</w:t>
      </w:r>
    </w:p>
    <w:p w14:paraId="57A48F7A" w14:textId="77777777" w:rsidR="00806BE9" w:rsidRDefault="00806BE9" w:rsidP="00806BE9">
      <w:pPr>
        <w:pStyle w:val="NoSpacing"/>
        <w:ind w:left="720" w:firstLine="1440"/>
        <w:rPr>
          <w:rFonts w:ascii="Times New Roman" w:hAnsi="Times New Roman" w:cs="Times New Roman"/>
          <w:sz w:val="24"/>
          <w:szCs w:val="24"/>
        </w:rPr>
      </w:pPr>
      <w:r w:rsidRPr="00806BE9">
        <w:rPr>
          <w:rFonts w:ascii="Times New Roman" w:hAnsi="Times New Roman" w:cs="Times New Roman"/>
          <w:sz w:val="24"/>
          <w:szCs w:val="24"/>
        </w:rPr>
        <w:t>RESOLVED, that the Receiver, acting as the Board of School Directors, grants approval to contract for consultant services provided by Dr. McHal-Small</w:t>
      </w:r>
      <w:r>
        <w:rPr>
          <w:rFonts w:ascii="Times New Roman" w:hAnsi="Times New Roman" w:cs="Times New Roman"/>
          <w:sz w:val="24"/>
          <w:szCs w:val="24"/>
        </w:rPr>
        <w:t xml:space="preserve"> </w:t>
      </w:r>
      <w:r w:rsidRPr="00806BE9">
        <w:rPr>
          <w:rFonts w:ascii="Times New Roman" w:hAnsi="Times New Roman" w:cs="Times New Roman"/>
          <w:sz w:val="24"/>
          <w:szCs w:val="24"/>
        </w:rPr>
        <w:t>as the reading consultant for special education students</w:t>
      </w:r>
    </w:p>
    <w:p w14:paraId="1720CA6F" w14:textId="77777777" w:rsidR="00806BE9" w:rsidRDefault="00806BE9" w:rsidP="00806BE9">
      <w:pPr>
        <w:pStyle w:val="NoSpacing"/>
        <w:ind w:left="720" w:firstLine="1440"/>
        <w:rPr>
          <w:rFonts w:ascii="Times New Roman" w:hAnsi="Times New Roman" w:cs="Times New Roman"/>
          <w:sz w:val="24"/>
          <w:szCs w:val="24"/>
        </w:rPr>
      </w:pPr>
    </w:p>
    <w:p w14:paraId="63448AE2" w14:textId="4046626E" w:rsidR="00806BE9" w:rsidRPr="00806BE9" w:rsidRDefault="00806BE9" w:rsidP="00806BE9">
      <w:pPr>
        <w:pStyle w:val="NoSpacing"/>
        <w:ind w:left="720" w:firstLine="1440"/>
        <w:rPr>
          <w:rFonts w:ascii="Times New Roman" w:hAnsi="Times New Roman" w:cs="Times New Roman"/>
          <w:sz w:val="24"/>
          <w:szCs w:val="24"/>
        </w:rPr>
      </w:pPr>
      <w:bookmarkStart w:id="19" w:name="_Hlk96413487"/>
      <w:r w:rsidRPr="00806BE9">
        <w:rPr>
          <w:rFonts w:ascii="Times New Roman" w:hAnsi="Times New Roman" w:cs="Times New Roman"/>
          <w:sz w:val="24"/>
          <w:szCs w:val="24"/>
        </w:rPr>
        <w:t>.</w:t>
      </w:r>
      <w:r w:rsidRPr="00806BE9">
        <w:rPr>
          <w:color w:val="000000"/>
        </w:rPr>
        <w:t xml:space="preserve"> </w:t>
      </w:r>
      <w:r w:rsidRPr="00806BE9">
        <w:rPr>
          <w:rFonts w:ascii="Times New Roman" w:hAnsi="Times New Roman" w:cs="Times New Roman"/>
          <w:sz w:val="24"/>
          <w:szCs w:val="24"/>
        </w:rPr>
        <w:tab/>
      </w:r>
      <w:r w:rsidRPr="00806BE9">
        <w:rPr>
          <w:rFonts w:ascii="Times New Roman" w:hAnsi="Times New Roman" w:cs="Times New Roman"/>
          <w:b/>
          <w:bCs/>
          <w:sz w:val="24"/>
          <w:szCs w:val="24"/>
        </w:rPr>
        <w:t xml:space="preserve">Payable From: </w:t>
      </w:r>
      <w:r w:rsidRPr="00806BE9">
        <w:rPr>
          <w:rFonts w:ascii="Times New Roman" w:hAnsi="Times New Roman" w:cs="Times New Roman"/>
          <w:sz w:val="24"/>
          <w:szCs w:val="24"/>
        </w:rPr>
        <w:t>General Fund Budget</w:t>
      </w:r>
      <w:r>
        <w:rPr>
          <w:rFonts w:ascii="Times New Roman" w:hAnsi="Times New Roman" w:cs="Times New Roman"/>
          <w:sz w:val="24"/>
          <w:szCs w:val="24"/>
        </w:rPr>
        <w:t xml:space="preserve"> and/or ESSERS when applicable</w:t>
      </w:r>
    </w:p>
    <w:p w14:paraId="5790DBF6" w14:textId="259BA73D" w:rsidR="00806BE9" w:rsidRPr="00806BE9" w:rsidRDefault="00806BE9" w:rsidP="00806BE9">
      <w:pPr>
        <w:pStyle w:val="NoSpacing"/>
        <w:ind w:left="720" w:firstLine="1440"/>
        <w:rPr>
          <w:rFonts w:ascii="Times New Roman" w:hAnsi="Times New Roman" w:cs="Times New Roman"/>
          <w:sz w:val="24"/>
          <w:szCs w:val="24"/>
        </w:rPr>
      </w:pPr>
      <w:r w:rsidRPr="00806BE9">
        <w:rPr>
          <w:rFonts w:ascii="Times New Roman" w:hAnsi="Times New Roman" w:cs="Times New Roman"/>
          <w:sz w:val="24"/>
          <w:szCs w:val="24"/>
        </w:rPr>
        <w:tab/>
      </w:r>
      <w:r w:rsidRPr="00806BE9">
        <w:rPr>
          <w:rFonts w:ascii="Times New Roman" w:hAnsi="Times New Roman" w:cs="Times New Roman"/>
          <w:b/>
          <w:bCs/>
          <w:sz w:val="24"/>
          <w:szCs w:val="24"/>
        </w:rPr>
        <w:t xml:space="preserve">Cost: </w:t>
      </w:r>
      <w:r w:rsidRPr="00806BE9">
        <w:rPr>
          <w:rFonts w:ascii="Times New Roman" w:hAnsi="Times New Roman" w:cs="Times New Roman"/>
          <w:sz w:val="24"/>
          <w:szCs w:val="24"/>
        </w:rPr>
        <w:t>Not to exceed $5,000</w:t>
      </w:r>
      <w:r>
        <w:rPr>
          <w:rFonts w:ascii="Times New Roman" w:hAnsi="Times New Roman" w:cs="Times New Roman"/>
          <w:sz w:val="24"/>
          <w:szCs w:val="24"/>
        </w:rPr>
        <w:t xml:space="preserve"> remainder of 2021-22 SY</w:t>
      </w:r>
    </w:p>
    <w:p w14:paraId="6B5360BA" w14:textId="0A63E836" w:rsidR="00806BE9" w:rsidRPr="00806BE9" w:rsidRDefault="00806BE9" w:rsidP="00806BE9">
      <w:pPr>
        <w:pStyle w:val="NoSpacing"/>
        <w:ind w:left="720" w:firstLine="1440"/>
        <w:rPr>
          <w:rFonts w:ascii="Times New Roman" w:hAnsi="Times New Roman" w:cs="Times New Roman"/>
          <w:sz w:val="24"/>
          <w:szCs w:val="24"/>
        </w:rPr>
      </w:pPr>
      <w:r w:rsidRPr="00806BE9">
        <w:rPr>
          <w:rFonts w:ascii="Times New Roman" w:hAnsi="Times New Roman" w:cs="Times New Roman"/>
          <w:sz w:val="24"/>
          <w:szCs w:val="24"/>
        </w:rPr>
        <w:tab/>
      </w:r>
      <w:r w:rsidRPr="00806BE9">
        <w:rPr>
          <w:rFonts w:ascii="Times New Roman" w:hAnsi="Times New Roman" w:cs="Times New Roman"/>
          <w:b/>
          <w:bCs/>
          <w:sz w:val="24"/>
          <w:szCs w:val="24"/>
        </w:rPr>
        <w:t>Executive Sponsor</w:t>
      </w:r>
      <w:r w:rsidRPr="00806BE9">
        <w:rPr>
          <w:rFonts w:ascii="Times New Roman" w:hAnsi="Times New Roman" w:cs="Times New Roman"/>
          <w:sz w:val="24"/>
          <w:szCs w:val="24"/>
        </w:rPr>
        <w:t xml:space="preserve">: </w:t>
      </w:r>
      <w:r>
        <w:rPr>
          <w:rFonts w:ascii="Times New Roman" w:hAnsi="Times New Roman" w:cs="Times New Roman"/>
          <w:sz w:val="24"/>
          <w:szCs w:val="24"/>
        </w:rPr>
        <w:t>Percell Whittaker</w:t>
      </w:r>
    </w:p>
    <w:bookmarkEnd w:id="19"/>
    <w:p w14:paraId="6C08275F" w14:textId="78B2C324" w:rsidR="00806BE9" w:rsidRPr="00BC3522" w:rsidRDefault="00806BE9" w:rsidP="00806BE9">
      <w:pPr>
        <w:pStyle w:val="NoSpacing"/>
        <w:ind w:left="720" w:firstLine="1440"/>
        <w:rPr>
          <w:rFonts w:ascii="Times New Roman" w:hAnsi="Times New Roman" w:cs="Times New Roman"/>
          <w:sz w:val="24"/>
          <w:szCs w:val="24"/>
        </w:rPr>
      </w:pPr>
    </w:p>
    <w:p w14:paraId="0BE6F80E" w14:textId="77777777" w:rsidR="00BB3C80" w:rsidRDefault="00BB3C80" w:rsidP="00806BE9">
      <w:pPr>
        <w:pStyle w:val="NoSpacing"/>
        <w:ind w:left="720" w:hanging="720"/>
        <w:rPr>
          <w:rFonts w:ascii="Times New Roman" w:hAnsi="Times New Roman" w:cs="Times New Roman"/>
          <w:b/>
          <w:bCs/>
          <w:sz w:val="24"/>
          <w:szCs w:val="24"/>
        </w:rPr>
      </w:pPr>
      <w:r>
        <w:rPr>
          <w:rFonts w:ascii="Times New Roman" w:hAnsi="Times New Roman" w:cs="Times New Roman"/>
          <w:b/>
          <w:bCs/>
          <w:sz w:val="24"/>
          <w:szCs w:val="24"/>
        </w:rPr>
        <w:br/>
      </w:r>
    </w:p>
    <w:p w14:paraId="08212FA4" w14:textId="77777777" w:rsidR="00BB3C80" w:rsidRDefault="00BB3C80">
      <w:pPr>
        <w:rPr>
          <w:rFonts w:ascii="Times New Roman" w:hAnsi="Times New Roman" w:cs="Times New Roman"/>
          <w:b/>
          <w:bCs/>
          <w:sz w:val="24"/>
          <w:szCs w:val="24"/>
        </w:rPr>
      </w:pPr>
      <w:r>
        <w:rPr>
          <w:rFonts w:ascii="Times New Roman" w:hAnsi="Times New Roman" w:cs="Times New Roman"/>
          <w:b/>
          <w:bCs/>
          <w:sz w:val="24"/>
          <w:szCs w:val="24"/>
        </w:rPr>
        <w:br w:type="page"/>
      </w:r>
    </w:p>
    <w:p w14:paraId="028BAF81" w14:textId="36C6EA8F" w:rsidR="00BC3522" w:rsidRPr="00806BE9" w:rsidRDefault="00806BE9" w:rsidP="00806BE9">
      <w:pPr>
        <w:pStyle w:val="NoSpacing"/>
        <w:ind w:left="720" w:hanging="720"/>
        <w:rPr>
          <w:rFonts w:ascii="Times New Roman" w:hAnsi="Times New Roman" w:cs="Times New Roman"/>
          <w:b/>
          <w:bCs/>
          <w:sz w:val="24"/>
          <w:szCs w:val="24"/>
        </w:rPr>
      </w:pPr>
      <w:r w:rsidRPr="00806BE9">
        <w:rPr>
          <w:rFonts w:ascii="Times New Roman" w:hAnsi="Times New Roman" w:cs="Times New Roman"/>
          <w:b/>
          <w:bCs/>
          <w:sz w:val="24"/>
          <w:szCs w:val="24"/>
        </w:rPr>
        <w:lastRenderedPageBreak/>
        <w:t>A-4</w:t>
      </w:r>
      <w:r w:rsidRPr="00806BE9">
        <w:rPr>
          <w:rFonts w:ascii="Times New Roman" w:hAnsi="Times New Roman" w:cs="Times New Roman"/>
          <w:b/>
          <w:bCs/>
          <w:sz w:val="24"/>
          <w:szCs w:val="24"/>
        </w:rPr>
        <w:tab/>
        <w:t>Approval to contract with Nyman Associates, Inc.</w:t>
      </w:r>
      <w:r w:rsidR="00BC3522" w:rsidRPr="00806BE9">
        <w:rPr>
          <w:rFonts w:ascii="Times New Roman" w:hAnsi="Times New Roman" w:cs="Times New Roman"/>
          <w:b/>
          <w:bCs/>
          <w:sz w:val="24"/>
          <w:szCs w:val="24"/>
        </w:rPr>
        <w:tab/>
      </w:r>
      <w:r w:rsidR="00BC3522" w:rsidRPr="00806BE9">
        <w:rPr>
          <w:rFonts w:ascii="Times New Roman" w:hAnsi="Times New Roman" w:cs="Times New Roman"/>
          <w:b/>
          <w:bCs/>
          <w:sz w:val="24"/>
          <w:szCs w:val="24"/>
        </w:rPr>
        <w:tab/>
      </w:r>
      <w:r w:rsidR="00BC3522" w:rsidRPr="00806BE9">
        <w:rPr>
          <w:rFonts w:ascii="Times New Roman" w:hAnsi="Times New Roman" w:cs="Times New Roman"/>
          <w:b/>
          <w:bCs/>
          <w:sz w:val="24"/>
          <w:szCs w:val="24"/>
        </w:rPr>
        <w:tab/>
      </w:r>
      <w:r w:rsidR="00BC3522" w:rsidRPr="00806BE9">
        <w:rPr>
          <w:rFonts w:ascii="Times New Roman" w:hAnsi="Times New Roman" w:cs="Times New Roman"/>
          <w:b/>
          <w:bCs/>
          <w:sz w:val="24"/>
          <w:szCs w:val="24"/>
        </w:rPr>
        <w:tab/>
      </w:r>
    </w:p>
    <w:p w14:paraId="471CADD1" w14:textId="77777777" w:rsidR="00806BE9" w:rsidRDefault="00806BE9" w:rsidP="00806BE9">
      <w:pPr>
        <w:pStyle w:val="NoSpacing"/>
      </w:pPr>
    </w:p>
    <w:p w14:paraId="235D7048" w14:textId="17C701EC" w:rsidR="00BC3522" w:rsidRPr="00806BE9" w:rsidRDefault="00806BE9" w:rsidP="00806BE9">
      <w:pPr>
        <w:pStyle w:val="NoSpacing"/>
        <w:ind w:left="720" w:firstLine="1440"/>
        <w:rPr>
          <w:rFonts w:ascii="Times New Roman" w:hAnsi="Times New Roman" w:cs="Times New Roman"/>
          <w:sz w:val="24"/>
          <w:szCs w:val="24"/>
        </w:rPr>
      </w:pPr>
      <w:r w:rsidRPr="00806BE9">
        <w:rPr>
          <w:rFonts w:ascii="Times New Roman" w:hAnsi="Times New Roman" w:cs="Times New Roman"/>
          <w:sz w:val="24"/>
          <w:szCs w:val="24"/>
        </w:rPr>
        <w:t>RESOLVED, that the Receiver, acting as the Board of School Directors, grants approval to contract for services provided by the N</w:t>
      </w:r>
      <w:r>
        <w:rPr>
          <w:rFonts w:ascii="Times New Roman" w:hAnsi="Times New Roman" w:cs="Times New Roman"/>
          <w:sz w:val="24"/>
          <w:szCs w:val="24"/>
        </w:rPr>
        <w:t>yman</w:t>
      </w:r>
      <w:r w:rsidRPr="00806BE9">
        <w:rPr>
          <w:rFonts w:ascii="Times New Roman" w:hAnsi="Times New Roman" w:cs="Times New Roman"/>
          <w:sz w:val="24"/>
          <w:szCs w:val="24"/>
        </w:rPr>
        <w:t xml:space="preserve"> A</w:t>
      </w:r>
      <w:r>
        <w:rPr>
          <w:rFonts w:ascii="Times New Roman" w:hAnsi="Times New Roman" w:cs="Times New Roman"/>
          <w:sz w:val="24"/>
          <w:szCs w:val="24"/>
        </w:rPr>
        <w:t>ssociates</w:t>
      </w:r>
      <w:r w:rsidRPr="00806BE9">
        <w:rPr>
          <w:rFonts w:ascii="Times New Roman" w:hAnsi="Times New Roman" w:cs="Times New Roman"/>
          <w:sz w:val="24"/>
          <w:szCs w:val="24"/>
        </w:rPr>
        <w:t>, I</w:t>
      </w:r>
      <w:r>
        <w:rPr>
          <w:rFonts w:ascii="Times New Roman" w:hAnsi="Times New Roman" w:cs="Times New Roman"/>
          <w:sz w:val="24"/>
          <w:szCs w:val="24"/>
        </w:rPr>
        <w:t xml:space="preserve">nc. </w:t>
      </w:r>
      <w:r w:rsidRPr="00806BE9">
        <w:rPr>
          <w:rFonts w:ascii="Times New Roman" w:hAnsi="Times New Roman" w:cs="Times New Roman"/>
          <w:sz w:val="24"/>
          <w:szCs w:val="24"/>
        </w:rPr>
        <w:t>to provide the district with Speech-Language pathologists, BCBA, RBT, Special Education Teacher(s), School Psychologists and other related service professionals on an as needed basis.</w:t>
      </w:r>
      <w:r w:rsidR="00BC3522" w:rsidRPr="00806BE9">
        <w:rPr>
          <w:rFonts w:ascii="Times New Roman" w:hAnsi="Times New Roman" w:cs="Times New Roman"/>
          <w:sz w:val="24"/>
          <w:szCs w:val="24"/>
        </w:rPr>
        <w:tab/>
      </w:r>
    </w:p>
    <w:p w14:paraId="5B5D5A04" w14:textId="77777777" w:rsidR="00C70FFC" w:rsidRPr="00C70FFC" w:rsidRDefault="00C70FFC">
      <w:pPr>
        <w:rPr>
          <w:rFonts w:ascii="Times New Roman" w:hAnsi="Times New Roman" w:cs="Times New Roman"/>
          <w:color w:val="000000"/>
          <w:sz w:val="24"/>
          <w:szCs w:val="24"/>
        </w:rPr>
      </w:pPr>
    </w:p>
    <w:p w14:paraId="6E05794F" w14:textId="77777777" w:rsidR="00806BE9" w:rsidRPr="00806BE9" w:rsidRDefault="00806BE9" w:rsidP="00806BE9">
      <w:pPr>
        <w:pStyle w:val="NoSpacing"/>
        <w:ind w:left="720" w:firstLine="1440"/>
        <w:rPr>
          <w:rFonts w:ascii="Times New Roman" w:hAnsi="Times New Roman" w:cs="Times New Roman"/>
          <w:sz w:val="24"/>
          <w:szCs w:val="24"/>
        </w:rPr>
      </w:pPr>
      <w:bookmarkStart w:id="20" w:name="_Hlk96414096"/>
      <w:r w:rsidRPr="00806BE9">
        <w:rPr>
          <w:rFonts w:ascii="Times New Roman" w:hAnsi="Times New Roman" w:cs="Times New Roman"/>
          <w:sz w:val="24"/>
          <w:szCs w:val="24"/>
        </w:rPr>
        <w:t>.</w:t>
      </w:r>
      <w:r w:rsidRPr="00806BE9">
        <w:rPr>
          <w:color w:val="000000"/>
        </w:rPr>
        <w:t xml:space="preserve"> </w:t>
      </w:r>
      <w:r w:rsidRPr="00806BE9">
        <w:rPr>
          <w:rFonts w:ascii="Times New Roman" w:hAnsi="Times New Roman" w:cs="Times New Roman"/>
          <w:sz w:val="24"/>
          <w:szCs w:val="24"/>
        </w:rPr>
        <w:tab/>
      </w:r>
      <w:r w:rsidRPr="00806BE9">
        <w:rPr>
          <w:rFonts w:ascii="Times New Roman" w:hAnsi="Times New Roman" w:cs="Times New Roman"/>
          <w:b/>
          <w:bCs/>
          <w:sz w:val="24"/>
          <w:szCs w:val="24"/>
        </w:rPr>
        <w:t xml:space="preserve">Payable From: </w:t>
      </w:r>
      <w:r w:rsidRPr="00806BE9">
        <w:rPr>
          <w:rFonts w:ascii="Times New Roman" w:hAnsi="Times New Roman" w:cs="Times New Roman"/>
          <w:sz w:val="24"/>
          <w:szCs w:val="24"/>
        </w:rPr>
        <w:t>General Fund Budget</w:t>
      </w:r>
      <w:r>
        <w:rPr>
          <w:rFonts w:ascii="Times New Roman" w:hAnsi="Times New Roman" w:cs="Times New Roman"/>
          <w:sz w:val="24"/>
          <w:szCs w:val="24"/>
        </w:rPr>
        <w:t xml:space="preserve"> and/or ESSERS when applicable</w:t>
      </w:r>
    </w:p>
    <w:p w14:paraId="630BABD5" w14:textId="71BAB67D" w:rsidR="00806BE9" w:rsidRPr="00806BE9" w:rsidRDefault="00806BE9" w:rsidP="00806BE9">
      <w:pPr>
        <w:pStyle w:val="NoSpacing"/>
        <w:ind w:left="720" w:firstLine="1440"/>
        <w:rPr>
          <w:rFonts w:ascii="Times New Roman" w:hAnsi="Times New Roman" w:cs="Times New Roman"/>
          <w:sz w:val="24"/>
          <w:szCs w:val="24"/>
        </w:rPr>
      </w:pPr>
      <w:r w:rsidRPr="00806BE9">
        <w:rPr>
          <w:rFonts w:ascii="Times New Roman" w:hAnsi="Times New Roman" w:cs="Times New Roman"/>
          <w:sz w:val="24"/>
          <w:szCs w:val="24"/>
        </w:rPr>
        <w:tab/>
      </w:r>
      <w:r w:rsidRPr="00806BE9">
        <w:rPr>
          <w:rFonts w:ascii="Times New Roman" w:hAnsi="Times New Roman" w:cs="Times New Roman"/>
          <w:b/>
          <w:bCs/>
          <w:sz w:val="24"/>
          <w:szCs w:val="24"/>
        </w:rPr>
        <w:t xml:space="preserve">Cost: </w:t>
      </w:r>
      <w:r w:rsidRPr="00806BE9">
        <w:rPr>
          <w:rFonts w:ascii="Times New Roman" w:hAnsi="Times New Roman" w:cs="Times New Roman"/>
          <w:sz w:val="24"/>
          <w:szCs w:val="24"/>
        </w:rPr>
        <w:t>Not to exceed $</w:t>
      </w:r>
      <w:r w:rsidR="001D5972">
        <w:rPr>
          <w:rFonts w:ascii="Times New Roman" w:hAnsi="Times New Roman" w:cs="Times New Roman"/>
          <w:sz w:val="24"/>
          <w:szCs w:val="24"/>
        </w:rPr>
        <w:t>50,000</w:t>
      </w:r>
    </w:p>
    <w:p w14:paraId="51CBE604" w14:textId="0E6A925F" w:rsidR="007874B7" w:rsidRDefault="00806BE9" w:rsidP="00806BE9">
      <w:pPr>
        <w:pStyle w:val="NoSpacing"/>
        <w:ind w:left="720" w:firstLine="1440"/>
        <w:rPr>
          <w:rFonts w:ascii="Times New Roman" w:hAnsi="Times New Roman" w:cs="Times New Roman"/>
          <w:sz w:val="24"/>
          <w:szCs w:val="24"/>
        </w:rPr>
      </w:pPr>
      <w:r w:rsidRPr="00806BE9">
        <w:rPr>
          <w:rFonts w:ascii="Times New Roman" w:hAnsi="Times New Roman" w:cs="Times New Roman"/>
          <w:sz w:val="24"/>
          <w:szCs w:val="24"/>
        </w:rPr>
        <w:tab/>
      </w:r>
      <w:r w:rsidRPr="00806BE9">
        <w:rPr>
          <w:rFonts w:ascii="Times New Roman" w:hAnsi="Times New Roman" w:cs="Times New Roman"/>
          <w:b/>
          <w:bCs/>
          <w:sz w:val="24"/>
          <w:szCs w:val="24"/>
        </w:rPr>
        <w:t>Executive Sponsor</w:t>
      </w:r>
      <w:r w:rsidRPr="00806BE9">
        <w:rPr>
          <w:rFonts w:ascii="Times New Roman" w:hAnsi="Times New Roman" w:cs="Times New Roman"/>
          <w:sz w:val="24"/>
          <w:szCs w:val="24"/>
        </w:rPr>
        <w:t xml:space="preserve">: </w:t>
      </w:r>
      <w:r>
        <w:rPr>
          <w:rFonts w:ascii="Times New Roman" w:hAnsi="Times New Roman" w:cs="Times New Roman"/>
          <w:sz w:val="24"/>
          <w:szCs w:val="24"/>
        </w:rPr>
        <w:t>Percell Whittaker</w:t>
      </w:r>
    </w:p>
    <w:bookmarkEnd w:id="20"/>
    <w:p w14:paraId="4AEE25C8" w14:textId="77777777" w:rsidR="00BB3C80" w:rsidRDefault="00BB3C80" w:rsidP="007874B7">
      <w:pPr>
        <w:pStyle w:val="NoSpacing"/>
        <w:ind w:left="720" w:hanging="720"/>
        <w:rPr>
          <w:rFonts w:ascii="Times New Roman" w:hAnsi="Times New Roman" w:cs="Times New Roman"/>
          <w:b/>
          <w:bCs/>
          <w:sz w:val="24"/>
          <w:szCs w:val="24"/>
        </w:rPr>
      </w:pPr>
    </w:p>
    <w:p w14:paraId="2163D838" w14:textId="752942A2" w:rsidR="00806BE9" w:rsidRDefault="007874B7" w:rsidP="007874B7">
      <w:pPr>
        <w:pStyle w:val="NoSpacing"/>
        <w:ind w:left="720" w:hanging="720"/>
        <w:rPr>
          <w:rFonts w:ascii="Times New Roman" w:hAnsi="Times New Roman" w:cs="Times New Roman"/>
          <w:sz w:val="24"/>
          <w:szCs w:val="24"/>
        </w:rPr>
      </w:pPr>
      <w:r w:rsidRPr="007874B7">
        <w:rPr>
          <w:rFonts w:ascii="Times New Roman" w:hAnsi="Times New Roman" w:cs="Times New Roman"/>
          <w:b/>
          <w:bCs/>
          <w:sz w:val="24"/>
          <w:szCs w:val="24"/>
        </w:rPr>
        <w:t>A-5</w:t>
      </w:r>
      <w:r w:rsidRPr="007874B7">
        <w:rPr>
          <w:rFonts w:ascii="Times New Roman" w:hAnsi="Times New Roman" w:cs="Times New Roman"/>
          <w:b/>
          <w:bCs/>
          <w:sz w:val="24"/>
          <w:szCs w:val="24"/>
        </w:rPr>
        <w:tab/>
        <w:t>Approval to contract with Stepping Stones Group LLC/EBS</w:t>
      </w:r>
    </w:p>
    <w:p w14:paraId="0CEE08EF" w14:textId="22D97991" w:rsidR="007874B7" w:rsidRDefault="007874B7" w:rsidP="007874B7">
      <w:pPr>
        <w:pStyle w:val="NoSpacing"/>
        <w:ind w:left="720" w:hanging="720"/>
        <w:rPr>
          <w:rFonts w:ascii="Times New Roman" w:hAnsi="Times New Roman" w:cs="Times New Roman"/>
          <w:sz w:val="24"/>
          <w:szCs w:val="24"/>
        </w:rPr>
      </w:pPr>
    </w:p>
    <w:p w14:paraId="0C1977C0" w14:textId="5B715DFE" w:rsidR="007874B7" w:rsidRDefault="007874B7" w:rsidP="007874B7">
      <w:pPr>
        <w:pStyle w:val="NoSpacing"/>
        <w:ind w:left="720" w:firstLine="1440"/>
        <w:rPr>
          <w:rFonts w:ascii="Times New Roman" w:hAnsi="Times New Roman" w:cs="Times New Roman"/>
          <w:sz w:val="24"/>
          <w:szCs w:val="24"/>
        </w:rPr>
      </w:pPr>
      <w:r w:rsidRPr="007874B7">
        <w:rPr>
          <w:rFonts w:ascii="Times New Roman" w:hAnsi="Times New Roman" w:cs="Times New Roman"/>
          <w:sz w:val="24"/>
          <w:szCs w:val="24"/>
        </w:rPr>
        <w:t>RESOLVED, that the Receiver, acting as the Board of School Directors, grants approval to contract for services provided by the Stepping Stones Group LLC/EBS</w:t>
      </w:r>
      <w:r>
        <w:rPr>
          <w:rFonts w:ascii="Times New Roman" w:hAnsi="Times New Roman" w:cs="Times New Roman"/>
          <w:sz w:val="24"/>
          <w:szCs w:val="24"/>
        </w:rPr>
        <w:t xml:space="preserve"> </w:t>
      </w:r>
      <w:r w:rsidRPr="007874B7">
        <w:rPr>
          <w:rFonts w:ascii="Times New Roman" w:hAnsi="Times New Roman" w:cs="Times New Roman"/>
          <w:sz w:val="24"/>
          <w:szCs w:val="24"/>
        </w:rPr>
        <w:t>to provide the district with Speech-Language pathologists, BCBA, RBT, Special Education Teacher(s), School Psychologists and other related service professionals on an as needed basis.</w:t>
      </w:r>
    </w:p>
    <w:p w14:paraId="272FC09A" w14:textId="6DFC99ED" w:rsidR="007874B7" w:rsidRDefault="007874B7" w:rsidP="007874B7">
      <w:pPr>
        <w:pStyle w:val="NoSpacing"/>
        <w:ind w:left="720" w:firstLine="1440"/>
        <w:rPr>
          <w:rFonts w:ascii="Times New Roman" w:hAnsi="Times New Roman" w:cs="Times New Roman"/>
          <w:sz w:val="24"/>
          <w:szCs w:val="24"/>
        </w:rPr>
      </w:pPr>
    </w:p>
    <w:p w14:paraId="0BA5497E" w14:textId="77777777" w:rsidR="007874B7" w:rsidRPr="00806BE9" w:rsidRDefault="007874B7" w:rsidP="007874B7">
      <w:pPr>
        <w:pStyle w:val="NoSpacing"/>
        <w:ind w:left="720" w:firstLine="1440"/>
        <w:rPr>
          <w:rFonts w:ascii="Times New Roman" w:hAnsi="Times New Roman" w:cs="Times New Roman"/>
          <w:sz w:val="24"/>
          <w:szCs w:val="24"/>
        </w:rPr>
      </w:pPr>
      <w:r w:rsidRPr="00806BE9">
        <w:rPr>
          <w:rFonts w:ascii="Times New Roman" w:hAnsi="Times New Roman" w:cs="Times New Roman"/>
          <w:sz w:val="24"/>
          <w:szCs w:val="24"/>
        </w:rPr>
        <w:t>.</w:t>
      </w:r>
      <w:r w:rsidRPr="00806BE9">
        <w:rPr>
          <w:color w:val="000000"/>
        </w:rPr>
        <w:t xml:space="preserve"> </w:t>
      </w:r>
      <w:r w:rsidRPr="00806BE9">
        <w:rPr>
          <w:rFonts w:ascii="Times New Roman" w:hAnsi="Times New Roman" w:cs="Times New Roman"/>
          <w:sz w:val="24"/>
          <w:szCs w:val="24"/>
        </w:rPr>
        <w:tab/>
      </w:r>
      <w:bookmarkStart w:id="21" w:name="_Hlk96414624"/>
      <w:r w:rsidRPr="00806BE9">
        <w:rPr>
          <w:rFonts w:ascii="Times New Roman" w:hAnsi="Times New Roman" w:cs="Times New Roman"/>
          <w:b/>
          <w:bCs/>
          <w:sz w:val="24"/>
          <w:szCs w:val="24"/>
        </w:rPr>
        <w:t xml:space="preserve">Payable From: </w:t>
      </w:r>
      <w:r w:rsidRPr="00806BE9">
        <w:rPr>
          <w:rFonts w:ascii="Times New Roman" w:hAnsi="Times New Roman" w:cs="Times New Roman"/>
          <w:sz w:val="24"/>
          <w:szCs w:val="24"/>
        </w:rPr>
        <w:t>General Fund Budget</w:t>
      </w:r>
      <w:r>
        <w:rPr>
          <w:rFonts w:ascii="Times New Roman" w:hAnsi="Times New Roman" w:cs="Times New Roman"/>
          <w:sz w:val="24"/>
          <w:szCs w:val="24"/>
        </w:rPr>
        <w:t xml:space="preserve"> and/or ESSERS when applicable</w:t>
      </w:r>
    </w:p>
    <w:p w14:paraId="5F0111C8" w14:textId="30601B66" w:rsidR="007874B7" w:rsidRPr="00806BE9" w:rsidRDefault="007874B7" w:rsidP="007874B7">
      <w:pPr>
        <w:pStyle w:val="NoSpacing"/>
        <w:ind w:left="720" w:firstLine="1440"/>
        <w:rPr>
          <w:rFonts w:ascii="Times New Roman" w:hAnsi="Times New Roman" w:cs="Times New Roman"/>
          <w:sz w:val="24"/>
          <w:szCs w:val="24"/>
        </w:rPr>
      </w:pPr>
      <w:r w:rsidRPr="00806BE9">
        <w:rPr>
          <w:rFonts w:ascii="Times New Roman" w:hAnsi="Times New Roman" w:cs="Times New Roman"/>
          <w:sz w:val="24"/>
          <w:szCs w:val="24"/>
        </w:rPr>
        <w:tab/>
      </w:r>
      <w:r w:rsidRPr="00806BE9">
        <w:rPr>
          <w:rFonts w:ascii="Times New Roman" w:hAnsi="Times New Roman" w:cs="Times New Roman"/>
          <w:b/>
          <w:bCs/>
          <w:sz w:val="24"/>
          <w:szCs w:val="24"/>
        </w:rPr>
        <w:t xml:space="preserve">Cost: </w:t>
      </w:r>
      <w:r w:rsidRPr="00806BE9">
        <w:rPr>
          <w:rFonts w:ascii="Times New Roman" w:hAnsi="Times New Roman" w:cs="Times New Roman"/>
          <w:sz w:val="24"/>
          <w:szCs w:val="24"/>
        </w:rPr>
        <w:t>Not to exceed $</w:t>
      </w:r>
      <w:r w:rsidR="001D5972">
        <w:rPr>
          <w:rFonts w:ascii="Times New Roman" w:hAnsi="Times New Roman" w:cs="Times New Roman"/>
          <w:sz w:val="24"/>
          <w:szCs w:val="24"/>
        </w:rPr>
        <w:t>50,000</w:t>
      </w:r>
    </w:p>
    <w:p w14:paraId="47140989" w14:textId="77777777" w:rsidR="007874B7" w:rsidRDefault="007874B7" w:rsidP="007874B7">
      <w:pPr>
        <w:pStyle w:val="NoSpacing"/>
        <w:ind w:left="720" w:firstLine="1440"/>
        <w:rPr>
          <w:rFonts w:ascii="Times New Roman" w:hAnsi="Times New Roman" w:cs="Times New Roman"/>
          <w:sz w:val="24"/>
          <w:szCs w:val="24"/>
        </w:rPr>
      </w:pPr>
      <w:r w:rsidRPr="00806BE9">
        <w:rPr>
          <w:rFonts w:ascii="Times New Roman" w:hAnsi="Times New Roman" w:cs="Times New Roman"/>
          <w:sz w:val="24"/>
          <w:szCs w:val="24"/>
        </w:rPr>
        <w:tab/>
      </w:r>
      <w:r w:rsidRPr="00806BE9">
        <w:rPr>
          <w:rFonts w:ascii="Times New Roman" w:hAnsi="Times New Roman" w:cs="Times New Roman"/>
          <w:b/>
          <w:bCs/>
          <w:sz w:val="24"/>
          <w:szCs w:val="24"/>
        </w:rPr>
        <w:t>Executive Sponsor</w:t>
      </w:r>
      <w:r w:rsidRPr="00806BE9">
        <w:rPr>
          <w:rFonts w:ascii="Times New Roman" w:hAnsi="Times New Roman" w:cs="Times New Roman"/>
          <w:sz w:val="24"/>
          <w:szCs w:val="24"/>
        </w:rPr>
        <w:t xml:space="preserve">: </w:t>
      </w:r>
      <w:r>
        <w:rPr>
          <w:rFonts w:ascii="Times New Roman" w:hAnsi="Times New Roman" w:cs="Times New Roman"/>
          <w:sz w:val="24"/>
          <w:szCs w:val="24"/>
        </w:rPr>
        <w:t>Percell Whittaker</w:t>
      </w:r>
      <w:bookmarkEnd w:id="21"/>
    </w:p>
    <w:p w14:paraId="0EAA0BF7" w14:textId="77777777" w:rsidR="007874B7" w:rsidRPr="00806BE9" w:rsidRDefault="007874B7" w:rsidP="007874B7">
      <w:pPr>
        <w:pStyle w:val="NoSpacing"/>
        <w:ind w:left="720" w:firstLine="1440"/>
        <w:rPr>
          <w:rFonts w:ascii="Times New Roman" w:hAnsi="Times New Roman" w:cs="Times New Roman"/>
          <w:sz w:val="24"/>
          <w:szCs w:val="24"/>
        </w:rPr>
      </w:pPr>
    </w:p>
    <w:p w14:paraId="5C0E760A" w14:textId="6AD7E61D" w:rsidR="00DC11AF" w:rsidRDefault="00DC11AF" w:rsidP="00DC11AF">
      <w:pPr>
        <w:pStyle w:val="NoSpacing"/>
        <w:ind w:left="720" w:hanging="720"/>
        <w:rPr>
          <w:rFonts w:ascii="Times New Roman" w:hAnsi="Times New Roman" w:cs="Times New Roman"/>
          <w:sz w:val="24"/>
          <w:szCs w:val="24"/>
        </w:rPr>
      </w:pPr>
      <w:r w:rsidRPr="00DC11AF">
        <w:rPr>
          <w:rFonts w:ascii="Times New Roman" w:hAnsi="Times New Roman" w:cs="Times New Roman"/>
          <w:b/>
          <w:bCs/>
          <w:sz w:val="24"/>
          <w:szCs w:val="24"/>
        </w:rPr>
        <w:t>A-</w:t>
      </w:r>
      <w:r w:rsidR="000A6189">
        <w:rPr>
          <w:rFonts w:ascii="Times New Roman" w:hAnsi="Times New Roman" w:cs="Times New Roman"/>
          <w:b/>
          <w:bCs/>
          <w:sz w:val="24"/>
          <w:szCs w:val="24"/>
        </w:rPr>
        <w:t>6</w:t>
      </w:r>
      <w:r w:rsidRPr="00DC11AF">
        <w:rPr>
          <w:rFonts w:ascii="Times New Roman" w:hAnsi="Times New Roman" w:cs="Times New Roman"/>
          <w:b/>
          <w:bCs/>
          <w:sz w:val="24"/>
          <w:szCs w:val="24"/>
        </w:rPr>
        <w:tab/>
        <w:t>Approval to contract with PowerSchool Enrollment</w:t>
      </w:r>
    </w:p>
    <w:p w14:paraId="6E672971" w14:textId="06ADC007" w:rsidR="00DC11AF" w:rsidRDefault="00DC11AF" w:rsidP="00DC11AF">
      <w:pPr>
        <w:pStyle w:val="NoSpacing"/>
        <w:ind w:left="720" w:hanging="720"/>
        <w:rPr>
          <w:rFonts w:ascii="Times New Roman" w:hAnsi="Times New Roman" w:cs="Times New Roman"/>
          <w:sz w:val="24"/>
          <w:szCs w:val="24"/>
        </w:rPr>
      </w:pPr>
    </w:p>
    <w:p w14:paraId="52AC7647" w14:textId="47382900" w:rsidR="00DC11AF" w:rsidRPr="00DC11AF" w:rsidRDefault="00DC11AF" w:rsidP="00DC11AF">
      <w:pPr>
        <w:pStyle w:val="NoSpacing"/>
        <w:ind w:left="720" w:firstLine="1440"/>
        <w:rPr>
          <w:rFonts w:ascii="Times New Roman" w:hAnsi="Times New Roman" w:cs="Times New Roman"/>
          <w:sz w:val="24"/>
          <w:szCs w:val="24"/>
        </w:rPr>
      </w:pPr>
      <w:r w:rsidRPr="00DC11AF">
        <w:rPr>
          <w:rFonts w:ascii="Times New Roman" w:hAnsi="Times New Roman" w:cs="Times New Roman"/>
          <w:sz w:val="24"/>
          <w:szCs w:val="24"/>
        </w:rPr>
        <w:t>RESOLVED, that the Receiver, acting as the Board of School Directors, grants approval to contract for services provided by PowerSchool Enrollment</w:t>
      </w:r>
    </w:p>
    <w:p w14:paraId="3E6BFA61" w14:textId="1F2E4DD3" w:rsidR="00DC11AF" w:rsidRDefault="00DC11AF" w:rsidP="00DC11AF">
      <w:pPr>
        <w:pStyle w:val="NoSpacing"/>
        <w:ind w:left="720" w:firstLine="1440"/>
        <w:rPr>
          <w:rFonts w:ascii="Times New Roman" w:hAnsi="Times New Roman" w:cs="Times New Roman"/>
          <w:color w:val="000000"/>
          <w:sz w:val="24"/>
          <w:szCs w:val="24"/>
        </w:rPr>
      </w:pPr>
    </w:p>
    <w:p w14:paraId="662A2E60" w14:textId="4780843C" w:rsidR="00DC11AF" w:rsidRPr="00806BE9" w:rsidRDefault="00DC11AF" w:rsidP="00DC11AF">
      <w:pPr>
        <w:pStyle w:val="NoSpacing"/>
        <w:ind w:left="1440" w:firstLine="1440"/>
        <w:rPr>
          <w:rFonts w:ascii="Times New Roman" w:hAnsi="Times New Roman" w:cs="Times New Roman"/>
          <w:sz w:val="24"/>
          <w:szCs w:val="24"/>
        </w:rPr>
      </w:pPr>
      <w:bookmarkStart w:id="22" w:name="_Hlk96435504"/>
      <w:r w:rsidRPr="00806BE9">
        <w:rPr>
          <w:rFonts w:ascii="Times New Roman" w:hAnsi="Times New Roman" w:cs="Times New Roman"/>
          <w:b/>
          <w:bCs/>
          <w:sz w:val="24"/>
          <w:szCs w:val="24"/>
        </w:rPr>
        <w:t xml:space="preserve">Payable From: </w:t>
      </w:r>
      <w:r w:rsidRPr="00806BE9">
        <w:rPr>
          <w:rFonts w:ascii="Times New Roman" w:hAnsi="Times New Roman" w:cs="Times New Roman"/>
          <w:sz w:val="24"/>
          <w:szCs w:val="24"/>
        </w:rPr>
        <w:t>General Fund Budget</w:t>
      </w:r>
      <w:r>
        <w:rPr>
          <w:rFonts w:ascii="Times New Roman" w:hAnsi="Times New Roman" w:cs="Times New Roman"/>
          <w:sz w:val="24"/>
          <w:szCs w:val="24"/>
        </w:rPr>
        <w:t xml:space="preserve"> </w:t>
      </w:r>
    </w:p>
    <w:p w14:paraId="7B4205E4" w14:textId="64F970BD" w:rsidR="00DC11AF" w:rsidRPr="00806BE9" w:rsidRDefault="00DC11AF" w:rsidP="00DC11AF">
      <w:pPr>
        <w:pStyle w:val="NoSpacing"/>
        <w:ind w:left="720" w:firstLine="1440"/>
        <w:rPr>
          <w:rFonts w:ascii="Times New Roman" w:hAnsi="Times New Roman" w:cs="Times New Roman"/>
          <w:sz w:val="24"/>
          <w:szCs w:val="24"/>
        </w:rPr>
      </w:pPr>
      <w:r w:rsidRPr="00806BE9">
        <w:rPr>
          <w:rFonts w:ascii="Times New Roman" w:hAnsi="Times New Roman" w:cs="Times New Roman"/>
          <w:sz w:val="24"/>
          <w:szCs w:val="24"/>
        </w:rPr>
        <w:tab/>
      </w:r>
      <w:r w:rsidRPr="00806BE9">
        <w:rPr>
          <w:rFonts w:ascii="Times New Roman" w:hAnsi="Times New Roman" w:cs="Times New Roman"/>
          <w:b/>
          <w:bCs/>
          <w:sz w:val="24"/>
          <w:szCs w:val="24"/>
        </w:rPr>
        <w:t xml:space="preserve">Cost: </w:t>
      </w:r>
      <w:r>
        <w:rPr>
          <w:rFonts w:ascii="Times New Roman" w:hAnsi="Times New Roman" w:cs="Times New Roman"/>
          <w:sz w:val="24"/>
          <w:szCs w:val="24"/>
        </w:rPr>
        <w:t xml:space="preserve">Not to exceed </w:t>
      </w:r>
      <w:r w:rsidRPr="00806BE9">
        <w:rPr>
          <w:rFonts w:ascii="Times New Roman" w:hAnsi="Times New Roman" w:cs="Times New Roman"/>
          <w:sz w:val="24"/>
          <w:szCs w:val="24"/>
        </w:rPr>
        <w:t>$</w:t>
      </w:r>
      <w:r>
        <w:rPr>
          <w:rFonts w:ascii="Times New Roman" w:hAnsi="Times New Roman" w:cs="Times New Roman"/>
          <w:sz w:val="24"/>
          <w:szCs w:val="24"/>
        </w:rPr>
        <w:t>1,000</w:t>
      </w:r>
    </w:p>
    <w:p w14:paraId="2EE9070C" w14:textId="77777777" w:rsidR="00DC11AF" w:rsidRDefault="00DC11AF" w:rsidP="00DC11AF">
      <w:pPr>
        <w:pStyle w:val="NoSpacing"/>
        <w:ind w:left="720" w:firstLine="1440"/>
        <w:rPr>
          <w:rFonts w:ascii="Times New Roman" w:hAnsi="Times New Roman" w:cs="Times New Roman"/>
          <w:sz w:val="24"/>
          <w:szCs w:val="24"/>
        </w:rPr>
      </w:pPr>
      <w:r w:rsidRPr="00806BE9">
        <w:rPr>
          <w:rFonts w:ascii="Times New Roman" w:hAnsi="Times New Roman" w:cs="Times New Roman"/>
          <w:sz w:val="24"/>
          <w:szCs w:val="24"/>
        </w:rPr>
        <w:tab/>
      </w:r>
      <w:r w:rsidRPr="00806BE9">
        <w:rPr>
          <w:rFonts w:ascii="Times New Roman" w:hAnsi="Times New Roman" w:cs="Times New Roman"/>
          <w:b/>
          <w:bCs/>
          <w:sz w:val="24"/>
          <w:szCs w:val="24"/>
        </w:rPr>
        <w:t>Executive Sponsor</w:t>
      </w:r>
      <w:r w:rsidRPr="00806BE9">
        <w:rPr>
          <w:rFonts w:ascii="Times New Roman" w:hAnsi="Times New Roman" w:cs="Times New Roman"/>
          <w:sz w:val="24"/>
          <w:szCs w:val="24"/>
        </w:rPr>
        <w:t xml:space="preserve">: </w:t>
      </w:r>
      <w:r>
        <w:rPr>
          <w:rFonts w:ascii="Times New Roman" w:hAnsi="Times New Roman" w:cs="Times New Roman"/>
          <w:sz w:val="24"/>
          <w:szCs w:val="24"/>
        </w:rPr>
        <w:t>Percell Whittaker</w:t>
      </w:r>
    </w:p>
    <w:bookmarkEnd w:id="22"/>
    <w:p w14:paraId="4E6C56AB" w14:textId="3CC01DB8" w:rsidR="00DC11AF" w:rsidRPr="00DC11AF" w:rsidRDefault="00DC11AF" w:rsidP="00DC11AF">
      <w:pPr>
        <w:pStyle w:val="NoSpacing"/>
        <w:rPr>
          <w:rFonts w:ascii="Times New Roman" w:hAnsi="Times New Roman" w:cs="Times New Roman"/>
          <w:color w:val="000000"/>
          <w:sz w:val="24"/>
          <w:szCs w:val="24"/>
        </w:rPr>
      </w:pPr>
    </w:p>
    <w:bookmarkEnd w:id="17"/>
    <w:p w14:paraId="7A2DF3ED" w14:textId="7936D10B" w:rsidR="00314111" w:rsidRDefault="009B0EB9">
      <w:pPr>
        <w:rPr>
          <w:rFonts w:ascii="Times New Roman" w:eastAsia="Times New Roman" w:hAnsi="Times New Roman" w:cs="Times New Roman"/>
          <w:bCs/>
          <w:sz w:val="24"/>
          <w:szCs w:val="24"/>
        </w:rPr>
      </w:pPr>
      <w:r w:rsidRPr="009B0EB9">
        <w:rPr>
          <w:rFonts w:ascii="Times New Roman" w:eastAsia="Times New Roman" w:hAnsi="Times New Roman" w:cs="Times New Roman"/>
          <w:b/>
          <w:sz w:val="24"/>
          <w:szCs w:val="24"/>
        </w:rPr>
        <w:t>A-7</w:t>
      </w:r>
      <w:r w:rsidRPr="009B0EB9">
        <w:rPr>
          <w:rFonts w:ascii="Times New Roman" w:eastAsia="Times New Roman" w:hAnsi="Times New Roman" w:cs="Times New Roman"/>
          <w:b/>
          <w:sz w:val="24"/>
          <w:szCs w:val="24"/>
        </w:rPr>
        <w:tab/>
        <w:t>Approval for Music Education Program</w:t>
      </w:r>
    </w:p>
    <w:p w14:paraId="46FE9359" w14:textId="02A66E0C" w:rsidR="009B0EB9" w:rsidRDefault="009B0EB9" w:rsidP="009B0EB9">
      <w:pPr>
        <w:ind w:left="720" w:firstLine="1440"/>
        <w:rPr>
          <w:rFonts w:ascii="Times New Roman" w:eastAsia="Times New Roman" w:hAnsi="Times New Roman" w:cs="Times New Roman"/>
          <w:bCs/>
          <w:sz w:val="24"/>
          <w:szCs w:val="24"/>
        </w:rPr>
      </w:pPr>
      <w:r w:rsidRPr="009B0EB9">
        <w:rPr>
          <w:rFonts w:ascii="Times New Roman" w:eastAsia="Times New Roman" w:hAnsi="Times New Roman" w:cs="Times New Roman"/>
          <w:bCs/>
          <w:sz w:val="24"/>
          <w:szCs w:val="24"/>
        </w:rPr>
        <w:t>RESOLVED, that the Receiver, acting as the Board of School Directors, grants approval for a Music Education Program at Chester Upland School District/Chester High School (CHS).</w:t>
      </w:r>
    </w:p>
    <w:p w14:paraId="13006256" w14:textId="77777777" w:rsidR="009B0EB9" w:rsidRPr="009B0EB9" w:rsidRDefault="009B0EB9" w:rsidP="009B0EB9">
      <w:pPr>
        <w:pStyle w:val="NoSpacing"/>
        <w:ind w:left="2160" w:firstLine="720"/>
        <w:rPr>
          <w:rFonts w:ascii="Times New Roman" w:hAnsi="Times New Roman" w:cs="Times New Roman"/>
          <w:sz w:val="24"/>
          <w:szCs w:val="24"/>
        </w:rPr>
      </w:pPr>
      <w:r w:rsidRPr="009B0EB9">
        <w:rPr>
          <w:rFonts w:ascii="Times New Roman" w:hAnsi="Times New Roman" w:cs="Times New Roman"/>
          <w:b/>
          <w:sz w:val="24"/>
          <w:szCs w:val="24"/>
        </w:rPr>
        <w:t xml:space="preserve">Payable From: </w:t>
      </w:r>
      <w:r w:rsidRPr="009B0EB9">
        <w:rPr>
          <w:rFonts w:ascii="Times New Roman" w:hAnsi="Times New Roman" w:cs="Times New Roman"/>
          <w:sz w:val="24"/>
          <w:szCs w:val="24"/>
        </w:rPr>
        <w:t xml:space="preserve">General Fund Budget </w:t>
      </w:r>
    </w:p>
    <w:p w14:paraId="10C93B23" w14:textId="19E663B8" w:rsidR="009B0EB9" w:rsidRPr="009B0EB9" w:rsidRDefault="009B0EB9" w:rsidP="009B0EB9">
      <w:pPr>
        <w:pStyle w:val="NoSpacing"/>
        <w:rPr>
          <w:rFonts w:ascii="Times New Roman" w:hAnsi="Times New Roman" w:cs="Times New Roman"/>
          <w:sz w:val="24"/>
          <w:szCs w:val="24"/>
        </w:rPr>
      </w:pPr>
      <w:r w:rsidRPr="009B0EB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B0EB9">
        <w:rPr>
          <w:rFonts w:ascii="Times New Roman" w:hAnsi="Times New Roman" w:cs="Times New Roman"/>
          <w:b/>
          <w:sz w:val="24"/>
          <w:szCs w:val="24"/>
        </w:rPr>
        <w:t xml:space="preserve">Cost: </w:t>
      </w:r>
      <w:r w:rsidRPr="009B0EB9">
        <w:rPr>
          <w:rFonts w:ascii="Times New Roman" w:hAnsi="Times New Roman" w:cs="Times New Roman"/>
          <w:sz w:val="24"/>
          <w:szCs w:val="24"/>
        </w:rPr>
        <w:t>Not to exceed $</w:t>
      </w:r>
      <w:r>
        <w:rPr>
          <w:rFonts w:ascii="Times New Roman" w:hAnsi="Times New Roman" w:cs="Times New Roman"/>
          <w:sz w:val="24"/>
          <w:szCs w:val="24"/>
        </w:rPr>
        <w:t>50</w:t>
      </w:r>
      <w:r w:rsidRPr="009B0EB9">
        <w:rPr>
          <w:rFonts w:ascii="Times New Roman" w:hAnsi="Times New Roman" w:cs="Times New Roman"/>
          <w:sz w:val="24"/>
          <w:szCs w:val="24"/>
        </w:rPr>
        <w:t>,000</w:t>
      </w:r>
    </w:p>
    <w:p w14:paraId="12EE628B" w14:textId="2A2BCDD7" w:rsidR="009B0EB9" w:rsidRPr="009B0EB9" w:rsidRDefault="009B0EB9" w:rsidP="009B0EB9">
      <w:pPr>
        <w:pStyle w:val="NoSpacing"/>
        <w:rPr>
          <w:rFonts w:ascii="Times New Roman" w:hAnsi="Times New Roman" w:cs="Times New Roman"/>
          <w:sz w:val="24"/>
          <w:szCs w:val="24"/>
        </w:rPr>
      </w:pPr>
      <w:r w:rsidRPr="009B0EB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B0EB9">
        <w:rPr>
          <w:rFonts w:ascii="Times New Roman" w:hAnsi="Times New Roman" w:cs="Times New Roman"/>
          <w:b/>
          <w:sz w:val="24"/>
          <w:szCs w:val="24"/>
        </w:rPr>
        <w:t>Executive Sponsor</w:t>
      </w:r>
      <w:r w:rsidRPr="009B0EB9">
        <w:rPr>
          <w:rFonts w:ascii="Times New Roman" w:hAnsi="Times New Roman" w:cs="Times New Roman"/>
          <w:sz w:val="24"/>
          <w:szCs w:val="24"/>
        </w:rPr>
        <w:t xml:space="preserve">: </w:t>
      </w:r>
      <w:r>
        <w:rPr>
          <w:rFonts w:ascii="Times New Roman" w:hAnsi="Times New Roman" w:cs="Times New Roman"/>
          <w:sz w:val="24"/>
          <w:szCs w:val="24"/>
        </w:rPr>
        <w:t>Craig Parkinson</w:t>
      </w:r>
    </w:p>
    <w:p w14:paraId="45D86D38" w14:textId="1AE2D34B" w:rsidR="009B0EB9" w:rsidRDefault="009B0EB9" w:rsidP="009B0EB9">
      <w:pPr>
        <w:ind w:left="720" w:firstLine="1440"/>
        <w:rPr>
          <w:rFonts w:ascii="Times New Roman" w:eastAsia="Times New Roman" w:hAnsi="Times New Roman" w:cs="Times New Roman"/>
          <w:bCs/>
          <w:sz w:val="24"/>
          <w:szCs w:val="24"/>
        </w:rPr>
      </w:pPr>
    </w:p>
    <w:p w14:paraId="0AD0957A" w14:textId="77777777" w:rsidR="009B0EB9" w:rsidRDefault="009B0EB9" w:rsidP="009B0EB9">
      <w:pPr>
        <w:ind w:left="720" w:firstLine="1440"/>
        <w:rPr>
          <w:rFonts w:ascii="Times New Roman" w:eastAsia="Times New Roman" w:hAnsi="Times New Roman" w:cs="Times New Roman"/>
          <w:bCs/>
          <w:sz w:val="24"/>
          <w:szCs w:val="24"/>
        </w:rPr>
      </w:pPr>
    </w:p>
    <w:p w14:paraId="34FF7A92" w14:textId="77777777" w:rsidR="009B0EB9" w:rsidRPr="009B0EB9" w:rsidRDefault="009B0EB9">
      <w:pPr>
        <w:rPr>
          <w:rFonts w:ascii="Times New Roman" w:eastAsia="Times New Roman" w:hAnsi="Times New Roman" w:cs="Times New Roman"/>
          <w:bCs/>
          <w:sz w:val="24"/>
          <w:szCs w:val="24"/>
        </w:rPr>
      </w:pPr>
    </w:p>
    <w:p w14:paraId="40F6D531" w14:textId="77777777" w:rsidR="000A6189" w:rsidRDefault="000A6189">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br w:type="page"/>
      </w:r>
    </w:p>
    <w:p w14:paraId="1448F88F" w14:textId="5F1B9A2F" w:rsidR="00A700B9" w:rsidRPr="00CA0EE8" w:rsidRDefault="00A700B9" w:rsidP="00CA0EE8">
      <w:pPr>
        <w:rPr>
          <w:rFonts w:ascii="Times New Roman" w:hAnsi="Times New Roman" w:cs="Times New Roman"/>
          <w:sz w:val="24"/>
          <w:szCs w:val="24"/>
        </w:rPr>
      </w:pPr>
      <w:r w:rsidRPr="00D0112D">
        <w:rPr>
          <w:rFonts w:ascii="Times New Roman" w:eastAsia="Times New Roman" w:hAnsi="Times New Roman" w:cs="Times New Roman"/>
          <w:b/>
          <w:sz w:val="28"/>
          <w:szCs w:val="28"/>
          <w:u w:val="single"/>
        </w:rPr>
        <w:lastRenderedPageBreak/>
        <w:t xml:space="preserve">PERSONNEL AGENDA  </w:t>
      </w:r>
    </w:p>
    <w:p w14:paraId="42F1F19E" w14:textId="3B37BA0A" w:rsidR="00657C07" w:rsidRDefault="00C0032C" w:rsidP="00424BE2">
      <w:pPr>
        <w:spacing w:after="0" w:line="240" w:lineRule="auto"/>
        <w:ind w:left="720" w:hanging="720"/>
        <w:rPr>
          <w:rFonts w:ascii="Times New Roman" w:hAnsi="Times New Roman" w:cs="Times New Roman"/>
          <w:b/>
          <w:bCs/>
          <w:sz w:val="24"/>
          <w:szCs w:val="24"/>
        </w:rPr>
      </w:pPr>
      <w:r w:rsidRPr="00C0032C">
        <w:rPr>
          <w:rFonts w:ascii="Times New Roman" w:hAnsi="Times New Roman" w:cs="Times New Roman"/>
          <w:b/>
          <w:bCs/>
          <w:sz w:val="24"/>
          <w:szCs w:val="24"/>
        </w:rPr>
        <w:t xml:space="preserve">B-1 </w:t>
      </w:r>
      <w:r w:rsidRPr="00C0032C">
        <w:rPr>
          <w:rFonts w:ascii="Times New Roman" w:hAnsi="Times New Roman" w:cs="Times New Roman"/>
          <w:b/>
          <w:bCs/>
          <w:sz w:val="24"/>
          <w:szCs w:val="24"/>
        </w:rPr>
        <w:tab/>
      </w:r>
      <w:r w:rsidR="00F83CC0" w:rsidRPr="00F83CC0">
        <w:rPr>
          <w:rFonts w:ascii="Times New Roman" w:hAnsi="Times New Roman" w:cs="Times New Roman"/>
          <w:b/>
          <w:bCs/>
          <w:sz w:val="24"/>
          <w:szCs w:val="24"/>
        </w:rPr>
        <w:t>Approval of appointments, reassignments, resignations, leave of absence, suspensions, new teacher mentors, payment for teaching the sixth period course, 21st Century After School Programs, and Elementary After School Reading Program.</w:t>
      </w:r>
    </w:p>
    <w:p w14:paraId="64F20FC6" w14:textId="35541D2F" w:rsidR="00F83CC0" w:rsidRDefault="00F83CC0" w:rsidP="00424BE2">
      <w:pPr>
        <w:spacing w:after="0" w:line="240" w:lineRule="auto"/>
        <w:ind w:left="720" w:hanging="720"/>
        <w:rPr>
          <w:rFonts w:ascii="Times New Roman" w:hAnsi="Times New Roman" w:cs="Times New Roman"/>
          <w:b/>
          <w:bCs/>
          <w:sz w:val="24"/>
          <w:szCs w:val="24"/>
        </w:rPr>
      </w:pPr>
    </w:p>
    <w:p w14:paraId="76F07062" w14:textId="3E6F3489" w:rsidR="00F83CC0" w:rsidRDefault="00F83CC0" w:rsidP="00F83CC0">
      <w:pPr>
        <w:spacing w:after="0" w:line="240" w:lineRule="auto"/>
        <w:ind w:left="720" w:firstLine="1440"/>
        <w:rPr>
          <w:rFonts w:ascii="Times New Roman" w:eastAsia="Calibri" w:hAnsi="Times New Roman" w:cs="Times New Roman"/>
          <w:bCs/>
          <w:sz w:val="24"/>
        </w:rPr>
      </w:pPr>
      <w:r w:rsidRPr="00F83CC0">
        <w:rPr>
          <w:rFonts w:ascii="Times New Roman" w:eastAsia="Calibri" w:hAnsi="Times New Roman" w:cs="Times New Roman"/>
          <w:bCs/>
          <w:sz w:val="24"/>
        </w:rPr>
        <w:t>RESOLVED, that the following appointments be approved on the effective date respectively noted:</w:t>
      </w:r>
    </w:p>
    <w:p w14:paraId="4B3F43CF" w14:textId="69D90ECF" w:rsidR="00F83CC0" w:rsidRDefault="00F83CC0" w:rsidP="00F83CC0">
      <w:pPr>
        <w:spacing w:after="0" w:line="240" w:lineRule="auto"/>
        <w:ind w:left="720" w:firstLine="1440"/>
        <w:rPr>
          <w:rFonts w:ascii="Times New Roman" w:eastAsia="Calibri" w:hAnsi="Times New Roman" w:cs="Times New Roman"/>
          <w:bCs/>
          <w:sz w:val="24"/>
        </w:rPr>
      </w:pPr>
    </w:p>
    <w:tbl>
      <w:tblPr>
        <w:tblStyle w:val="TableGrid"/>
        <w:tblW w:w="101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2074"/>
        <w:gridCol w:w="1036"/>
        <w:gridCol w:w="1296"/>
        <w:gridCol w:w="1370"/>
        <w:gridCol w:w="2377"/>
      </w:tblGrid>
      <w:tr w:rsidR="001E4A4F" w:rsidRPr="00F83CC0" w14:paraId="295A1833" w14:textId="77777777" w:rsidTr="001E4A4F">
        <w:trPr>
          <w:trHeight w:val="746"/>
          <w:jc w:val="center"/>
        </w:trPr>
        <w:tc>
          <w:tcPr>
            <w:tcW w:w="1999" w:type="dxa"/>
          </w:tcPr>
          <w:p w14:paraId="0F61CACD" w14:textId="77777777" w:rsidR="00F83CC0" w:rsidRPr="00F83CC0" w:rsidRDefault="00F83CC0" w:rsidP="001E4A4F">
            <w:pPr>
              <w:ind w:left="420"/>
              <w:rPr>
                <w:rFonts w:ascii="Times New Roman" w:eastAsia="Times New Roman" w:hAnsi="Times New Roman" w:cs="Times New Roman"/>
                <w:b/>
                <w:sz w:val="24"/>
                <w:szCs w:val="24"/>
                <w:u w:val="single"/>
              </w:rPr>
            </w:pPr>
            <w:r w:rsidRPr="00F83CC0">
              <w:rPr>
                <w:rFonts w:ascii="Times New Roman" w:eastAsia="Times New Roman" w:hAnsi="Times New Roman" w:cs="Times New Roman"/>
                <w:b/>
                <w:sz w:val="24"/>
                <w:szCs w:val="24"/>
                <w:u w:val="single"/>
              </w:rPr>
              <w:t>Name</w:t>
            </w:r>
          </w:p>
        </w:tc>
        <w:tc>
          <w:tcPr>
            <w:tcW w:w="2074" w:type="dxa"/>
          </w:tcPr>
          <w:p w14:paraId="35ADDE95" w14:textId="77777777" w:rsidR="00F83CC0" w:rsidRPr="00F83CC0" w:rsidRDefault="00F83CC0" w:rsidP="001E4A4F">
            <w:pPr>
              <w:rPr>
                <w:rFonts w:ascii="Times New Roman" w:eastAsia="Times New Roman" w:hAnsi="Times New Roman" w:cs="Times New Roman"/>
                <w:b/>
                <w:sz w:val="24"/>
                <w:szCs w:val="24"/>
                <w:u w:val="single"/>
              </w:rPr>
            </w:pPr>
            <w:r w:rsidRPr="00F83CC0">
              <w:rPr>
                <w:rFonts w:ascii="Times New Roman" w:eastAsia="Times New Roman" w:hAnsi="Times New Roman" w:cs="Times New Roman"/>
                <w:b/>
                <w:sz w:val="24"/>
                <w:szCs w:val="24"/>
                <w:u w:val="single"/>
              </w:rPr>
              <w:t>Position/Location</w:t>
            </w:r>
          </w:p>
        </w:tc>
        <w:tc>
          <w:tcPr>
            <w:tcW w:w="1036" w:type="dxa"/>
          </w:tcPr>
          <w:p w14:paraId="6A40D83D" w14:textId="77777777" w:rsidR="00F83CC0" w:rsidRPr="00F83CC0" w:rsidRDefault="00F83CC0" w:rsidP="001E4A4F">
            <w:pPr>
              <w:rPr>
                <w:rFonts w:ascii="Times New Roman" w:eastAsia="Times New Roman" w:hAnsi="Times New Roman" w:cs="Times New Roman"/>
                <w:b/>
                <w:sz w:val="24"/>
                <w:szCs w:val="24"/>
                <w:u w:val="single"/>
              </w:rPr>
            </w:pPr>
            <w:r w:rsidRPr="00F83CC0">
              <w:rPr>
                <w:rFonts w:ascii="Times New Roman" w:eastAsia="Times New Roman" w:hAnsi="Times New Roman" w:cs="Times New Roman"/>
                <w:b/>
                <w:sz w:val="24"/>
                <w:szCs w:val="24"/>
                <w:u w:val="single"/>
              </w:rPr>
              <w:t>Salary</w:t>
            </w:r>
          </w:p>
        </w:tc>
        <w:tc>
          <w:tcPr>
            <w:tcW w:w="1296" w:type="dxa"/>
          </w:tcPr>
          <w:p w14:paraId="54B47B65" w14:textId="77777777" w:rsidR="00F83CC0" w:rsidRPr="00F83CC0" w:rsidRDefault="00F83CC0" w:rsidP="001E4A4F">
            <w:pPr>
              <w:rPr>
                <w:rFonts w:ascii="Times New Roman" w:eastAsia="Times New Roman" w:hAnsi="Times New Roman" w:cs="Times New Roman"/>
                <w:b/>
                <w:sz w:val="24"/>
                <w:szCs w:val="24"/>
                <w:u w:val="single"/>
              </w:rPr>
            </w:pPr>
            <w:r w:rsidRPr="00F83CC0">
              <w:rPr>
                <w:rFonts w:ascii="Times New Roman" w:eastAsia="Times New Roman" w:hAnsi="Times New Roman" w:cs="Times New Roman"/>
                <w:b/>
                <w:sz w:val="24"/>
                <w:szCs w:val="24"/>
                <w:u w:val="single"/>
              </w:rPr>
              <w:t>Level/Step</w:t>
            </w:r>
          </w:p>
        </w:tc>
        <w:tc>
          <w:tcPr>
            <w:tcW w:w="1370" w:type="dxa"/>
          </w:tcPr>
          <w:p w14:paraId="2AEEA65D" w14:textId="77777777" w:rsidR="00F83CC0" w:rsidRPr="00F83CC0" w:rsidRDefault="00F83CC0" w:rsidP="001E4A4F">
            <w:pPr>
              <w:ind w:left="180"/>
              <w:rPr>
                <w:rFonts w:ascii="Times New Roman" w:eastAsia="Times New Roman" w:hAnsi="Times New Roman" w:cs="Times New Roman"/>
                <w:b/>
                <w:sz w:val="24"/>
                <w:szCs w:val="24"/>
                <w:u w:val="single"/>
              </w:rPr>
            </w:pPr>
            <w:r w:rsidRPr="00F83CC0">
              <w:rPr>
                <w:rFonts w:ascii="Times New Roman" w:eastAsia="Times New Roman" w:hAnsi="Times New Roman" w:cs="Times New Roman"/>
                <w:b/>
                <w:sz w:val="24"/>
                <w:szCs w:val="24"/>
                <w:u w:val="single"/>
              </w:rPr>
              <w:t>Effective Date</w:t>
            </w:r>
          </w:p>
        </w:tc>
        <w:tc>
          <w:tcPr>
            <w:tcW w:w="2377" w:type="dxa"/>
          </w:tcPr>
          <w:p w14:paraId="2070FB01" w14:textId="608E5225" w:rsidR="00F83CC0" w:rsidRPr="00F83CC0" w:rsidRDefault="00F83CC0" w:rsidP="001E4A4F">
            <w:pPr>
              <w:ind w:left="720"/>
              <w:rPr>
                <w:rFonts w:ascii="Times New Roman" w:eastAsia="Times New Roman" w:hAnsi="Times New Roman" w:cs="Times New Roman"/>
                <w:b/>
                <w:sz w:val="24"/>
                <w:szCs w:val="24"/>
                <w:u w:val="single"/>
              </w:rPr>
            </w:pPr>
            <w:r w:rsidRPr="00F83CC0">
              <w:rPr>
                <w:rFonts w:ascii="Times New Roman" w:eastAsia="Times New Roman" w:hAnsi="Times New Roman" w:cs="Times New Roman"/>
                <w:b/>
                <w:sz w:val="24"/>
                <w:szCs w:val="24"/>
                <w:u w:val="single"/>
              </w:rPr>
              <w:t>New Position/</w:t>
            </w:r>
            <w:r w:rsidR="001E4A4F">
              <w:rPr>
                <w:rFonts w:ascii="Times New Roman" w:eastAsia="Times New Roman" w:hAnsi="Times New Roman" w:cs="Times New Roman"/>
                <w:b/>
                <w:sz w:val="24"/>
                <w:szCs w:val="24"/>
                <w:u w:val="single"/>
              </w:rPr>
              <w:t xml:space="preserve"> </w:t>
            </w:r>
            <w:r w:rsidRPr="00F83CC0">
              <w:rPr>
                <w:rFonts w:ascii="Times New Roman" w:eastAsia="Times New Roman" w:hAnsi="Times New Roman" w:cs="Times New Roman"/>
                <w:b/>
                <w:sz w:val="24"/>
                <w:szCs w:val="24"/>
                <w:u w:val="single"/>
              </w:rPr>
              <w:t>Replacement</w:t>
            </w:r>
          </w:p>
        </w:tc>
      </w:tr>
      <w:tr w:rsidR="001E4A4F" w:rsidRPr="00F83CC0" w14:paraId="7656E035" w14:textId="77777777" w:rsidTr="001E4A4F">
        <w:trPr>
          <w:trHeight w:val="652"/>
          <w:jc w:val="center"/>
        </w:trPr>
        <w:tc>
          <w:tcPr>
            <w:tcW w:w="1999" w:type="dxa"/>
          </w:tcPr>
          <w:p w14:paraId="005F3745" w14:textId="77777777" w:rsidR="00F83CC0" w:rsidRPr="00F83CC0" w:rsidRDefault="00F83CC0" w:rsidP="001E4A4F">
            <w:pPr>
              <w:ind w:left="420"/>
              <w:rPr>
                <w:rFonts w:ascii="Times New Roman" w:eastAsia="Times New Roman" w:hAnsi="Times New Roman" w:cs="Times New Roman"/>
              </w:rPr>
            </w:pPr>
            <w:r w:rsidRPr="00F83CC0">
              <w:rPr>
                <w:rFonts w:ascii="Times New Roman" w:eastAsia="Times New Roman" w:hAnsi="Times New Roman" w:cs="Times New Roman"/>
              </w:rPr>
              <w:t>Dunleavy, Michele</w:t>
            </w:r>
          </w:p>
        </w:tc>
        <w:tc>
          <w:tcPr>
            <w:tcW w:w="2074" w:type="dxa"/>
          </w:tcPr>
          <w:p w14:paraId="5FD80444"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Teacher, Toby Farms</w:t>
            </w:r>
          </w:p>
        </w:tc>
        <w:tc>
          <w:tcPr>
            <w:tcW w:w="1036" w:type="dxa"/>
          </w:tcPr>
          <w:p w14:paraId="7D28995D"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$66,737</w:t>
            </w:r>
          </w:p>
        </w:tc>
        <w:tc>
          <w:tcPr>
            <w:tcW w:w="1296" w:type="dxa"/>
          </w:tcPr>
          <w:p w14:paraId="19908C42"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M/5</w:t>
            </w:r>
          </w:p>
        </w:tc>
        <w:tc>
          <w:tcPr>
            <w:tcW w:w="1370" w:type="dxa"/>
          </w:tcPr>
          <w:p w14:paraId="59618309" w14:textId="77777777" w:rsidR="00F83CC0" w:rsidRPr="00F83CC0" w:rsidRDefault="00F83CC0" w:rsidP="001E4A4F">
            <w:pPr>
              <w:ind w:left="180"/>
              <w:rPr>
                <w:rFonts w:ascii="Times New Roman" w:eastAsia="Times New Roman" w:hAnsi="Times New Roman" w:cs="Times New Roman"/>
              </w:rPr>
            </w:pPr>
            <w:r w:rsidRPr="00F83CC0">
              <w:rPr>
                <w:rFonts w:ascii="Times New Roman" w:eastAsia="Times New Roman" w:hAnsi="Times New Roman" w:cs="Times New Roman"/>
              </w:rPr>
              <w:t>3/7/2022</w:t>
            </w:r>
          </w:p>
        </w:tc>
        <w:tc>
          <w:tcPr>
            <w:tcW w:w="2377" w:type="dxa"/>
          </w:tcPr>
          <w:p w14:paraId="0CECDFEB" w14:textId="77777777" w:rsidR="00F83CC0" w:rsidRPr="00F83CC0" w:rsidRDefault="00F83CC0" w:rsidP="001E4A4F">
            <w:pPr>
              <w:ind w:left="720"/>
              <w:rPr>
                <w:rFonts w:ascii="Times New Roman" w:eastAsia="Times New Roman" w:hAnsi="Times New Roman" w:cs="Times New Roman"/>
              </w:rPr>
            </w:pPr>
            <w:r w:rsidRPr="00F83CC0">
              <w:rPr>
                <w:rFonts w:ascii="Times New Roman" w:eastAsia="Times New Roman" w:hAnsi="Times New Roman" w:cs="Times New Roman"/>
              </w:rPr>
              <w:t>Replacement</w:t>
            </w:r>
          </w:p>
        </w:tc>
      </w:tr>
      <w:tr w:rsidR="001E4A4F" w:rsidRPr="00F83CC0" w14:paraId="160070BE" w14:textId="77777777" w:rsidTr="001E4A4F">
        <w:trPr>
          <w:trHeight w:val="373"/>
          <w:jc w:val="center"/>
        </w:trPr>
        <w:tc>
          <w:tcPr>
            <w:tcW w:w="1999" w:type="dxa"/>
          </w:tcPr>
          <w:p w14:paraId="7DE4470A" w14:textId="77777777" w:rsidR="00F83CC0" w:rsidRPr="00F83CC0" w:rsidRDefault="00F83CC0" w:rsidP="001E4A4F">
            <w:pPr>
              <w:ind w:left="420"/>
              <w:rPr>
                <w:rFonts w:ascii="Times New Roman" w:eastAsia="Times New Roman" w:hAnsi="Times New Roman" w:cs="Times New Roman"/>
              </w:rPr>
            </w:pPr>
            <w:r w:rsidRPr="00F83CC0">
              <w:rPr>
                <w:rFonts w:ascii="Times New Roman" w:eastAsia="Times New Roman" w:hAnsi="Times New Roman" w:cs="Times New Roman"/>
              </w:rPr>
              <w:t>Garcia, Mirtha</w:t>
            </w:r>
          </w:p>
        </w:tc>
        <w:tc>
          <w:tcPr>
            <w:tcW w:w="2074" w:type="dxa"/>
          </w:tcPr>
          <w:p w14:paraId="39863927"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Teacher, CHS</w:t>
            </w:r>
          </w:p>
        </w:tc>
        <w:tc>
          <w:tcPr>
            <w:tcW w:w="1036" w:type="dxa"/>
          </w:tcPr>
          <w:p w14:paraId="6D4B6402"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$44,176</w:t>
            </w:r>
          </w:p>
        </w:tc>
        <w:tc>
          <w:tcPr>
            <w:tcW w:w="1296" w:type="dxa"/>
          </w:tcPr>
          <w:p w14:paraId="00488E93"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B/1</w:t>
            </w:r>
          </w:p>
        </w:tc>
        <w:tc>
          <w:tcPr>
            <w:tcW w:w="1370" w:type="dxa"/>
          </w:tcPr>
          <w:p w14:paraId="7A925BF7" w14:textId="77777777" w:rsidR="00F83CC0" w:rsidRPr="00F83CC0" w:rsidRDefault="00F83CC0" w:rsidP="001E4A4F">
            <w:pPr>
              <w:ind w:left="180"/>
              <w:rPr>
                <w:rFonts w:ascii="Times New Roman" w:eastAsia="Times New Roman" w:hAnsi="Times New Roman" w:cs="Times New Roman"/>
              </w:rPr>
            </w:pPr>
            <w:r w:rsidRPr="00F83CC0">
              <w:rPr>
                <w:rFonts w:ascii="Times New Roman" w:eastAsia="Times New Roman" w:hAnsi="Times New Roman" w:cs="Times New Roman"/>
              </w:rPr>
              <w:t>1/17/2022</w:t>
            </w:r>
          </w:p>
        </w:tc>
        <w:tc>
          <w:tcPr>
            <w:tcW w:w="2377" w:type="dxa"/>
          </w:tcPr>
          <w:p w14:paraId="5BDF0645" w14:textId="77777777" w:rsidR="00F83CC0" w:rsidRPr="00F83CC0" w:rsidRDefault="00F83CC0" w:rsidP="001E4A4F">
            <w:pPr>
              <w:ind w:left="720"/>
              <w:rPr>
                <w:rFonts w:ascii="Times New Roman" w:eastAsia="Times New Roman" w:hAnsi="Times New Roman" w:cs="Times New Roman"/>
              </w:rPr>
            </w:pPr>
            <w:r w:rsidRPr="00F83CC0">
              <w:rPr>
                <w:rFonts w:ascii="Times New Roman" w:eastAsia="Times New Roman" w:hAnsi="Times New Roman" w:cs="Times New Roman"/>
              </w:rPr>
              <w:t xml:space="preserve">Replacement </w:t>
            </w:r>
          </w:p>
        </w:tc>
      </w:tr>
      <w:tr w:rsidR="001E4A4F" w:rsidRPr="00F83CC0" w14:paraId="29D45223" w14:textId="77777777" w:rsidTr="001E4A4F">
        <w:trPr>
          <w:trHeight w:val="625"/>
          <w:jc w:val="center"/>
        </w:trPr>
        <w:tc>
          <w:tcPr>
            <w:tcW w:w="1999" w:type="dxa"/>
          </w:tcPr>
          <w:p w14:paraId="29F1DD2D" w14:textId="77777777" w:rsidR="00F83CC0" w:rsidRPr="00F83CC0" w:rsidRDefault="00F83CC0" w:rsidP="001E4A4F">
            <w:pPr>
              <w:ind w:left="420"/>
              <w:rPr>
                <w:rFonts w:ascii="Times New Roman" w:eastAsia="Times New Roman" w:hAnsi="Times New Roman" w:cs="Times New Roman"/>
              </w:rPr>
            </w:pPr>
            <w:r w:rsidRPr="00F83CC0">
              <w:rPr>
                <w:rFonts w:ascii="Times New Roman" w:eastAsia="Times New Roman" w:hAnsi="Times New Roman" w:cs="Times New Roman"/>
              </w:rPr>
              <w:t xml:space="preserve">Grasty, Devonnae </w:t>
            </w:r>
          </w:p>
        </w:tc>
        <w:tc>
          <w:tcPr>
            <w:tcW w:w="2074" w:type="dxa"/>
          </w:tcPr>
          <w:p w14:paraId="3EBECB02"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Teacher, Stetser</w:t>
            </w:r>
          </w:p>
        </w:tc>
        <w:tc>
          <w:tcPr>
            <w:tcW w:w="1036" w:type="dxa"/>
          </w:tcPr>
          <w:p w14:paraId="387EE664"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$58,348</w:t>
            </w:r>
          </w:p>
        </w:tc>
        <w:tc>
          <w:tcPr>
            <w:tcW w:w="1296" w:type="dxa"/>
          </w:tcPr>
          <w:p w14:paraId="77595BEC"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M/1</w:t>
            </w:r>
          </w:p>
        </w:tc>
        <w:tc>
          <w:tcPr>
            <w:tcW w:w="1370" w:type="dxa"/>
          </w:tcPr>
          <w:p w14:paraId="3A286585" w14:textId="77777777" w:rsidR="00F83CC0" w:rsidRPr="00F83CC0" w:rsidRDefault="00F83CC0" w:rsidP="001E4A4F">
            <w:pPr>
              <w:ind w:left="180"/>
              <w:rPr>
                <w:rFonts w:ascii="Times New Roman" w:eastAsia="Times New Roman" w:hAnsi="Times New Roman" w:cs="Times New Roman"/>
              </w:rPr>
            </w:pPr>
            <w:r w:rsidRPr="00F83CC0">
              <w:rPr>
                <w:rFonts w:ascii="Times New Roman" w:eastAsia="Times New Roman" w:hAnsi="Times New Roman" w:cs="Times New Roman"/>
              </w:rPr>
              <w:t>2/14/2022</w:t>
            </w:r>
          </w:p>
        </w:tc>
        <w:tc>
          <w:tcPr>
            <w:tcW w:w="2377" w:type="dxa"/>
          </w:tcPr>
          <w:p w14:paraId="3ACB71AA" w14:textId="77777777" w:rsidR="00F83CC0" w:rsidRPr="00F83CC0" w:rsidRDefault="00F83CC0" w:rsidP="001E4A4F">
            <w:pPr>
              <w:ind w:left="720"/>
              <w:rPr>
                <w:rFonts w:ascii="Times New Roman" w:eastAsia="Times New Roman" w:hAnsi="Times New Roman" w:cs="Times New Roman"/>
              </w:rPr>
            </w:pPr>
            <w:r w:rsidRPr="00F83CC0">
              <w:rPr>
                <w:rFonts w:ascii="Times New Roman" w:eastAsia="Times New Roman" w:hAnsi="Times New Roman" w:cs="Times New Roman"/>
              </w:rPr>
              <w:t xml:space="preserve">Replacement </w:t>
            </w:r>
          </w:p>
        </w:tc>
      </w:tr>
      <w:tr w:rsidR="001E4A4F" w:rsidRPr="00F83CC0" w14:paraId="08DCD2BF" w14:textId="77777777" w:rsidTr="001E4A4F">
        <w:trPr>
          <w:trHeight w:val="625"/>
          <w:jc w:val="center"/>
        </w:trPr>
        <w:tc>
          <w:tcPr>
            <w:tcW w:w="1999" w:type="dxa"/>
          </w:tcPr>
          <w:p w14:paraId="515FD837" w14:textId="77777777" w:rsidR="00F83CC0" w:rsidRPr="00F83CC0" w:rsidRDefault="00F83CC0" w:rsidP="001E4A4F">
            <w:pPr>
              <w:ind w:left="420"/>
              <w:rPr>
                <w:rFonts w:ascii="Times New Roman" w:eastAsia="Times New Roman" w:hAnsi="Times New Roman" w:cs="Times New Roman"/>
              </w:rPr>
            </w:pPr>
            <w:r w:rsidRPr="00F83CC0">
              <w:rPr>
                <w:rFonts w:ascii="Times New Roman" w:eastAsia="Times New Roman" w:hAnsi="Times New Roman" w:cs="Times New Roman"/>
              </w:rPr>
              <w:t>Hembedikedes, Grace</w:t>
            </w:r>
          </w:p>
        </w:tc>
        <w:tc>
          <w:tcPr>
            <w:tcW w:w="2074" w:type="dxa"/>
          </w:tcPr>
          <w:p w14:paraId="64F6851A"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Teacher Assistant, CUSA</w:t>
            </w:r>
          </w:p>
        </w:tc>
        <w:tc>
          <w:tcPr>
            <w:tcW w:w="1036" w:type="dxa"/>
          </w:tcPr>
          <w:p w14:paraId="605D2F74"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$24,000</w:t>
            </w:r>
          </w:p>
        </w:tc>
        <w:tc>
          <w:tcPr>
            <w:tcW w:w="1296" w:type="dxa"/>
          </w:tcPr>
          <w:p w14:paraId="71F25C64"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N/A</w:t>
            </w:r>
          </w:p>
        </w:tc>
        <w:tc>
          <w:tcPr>
            <w:tcW w:w="1370" w:type="dxa"/>
          </w:tcPr>
          <w:p w14:paraId="79CF4DB4" w14:textId="77777777" w:rsidR="00F83CC0" w:rsidRPr="00F83CC0" w:rsidRDefault="00F83CC0" w:rsidP="001E4A4F">
            <w:pPr>
              <w:ind w:left="180"/>
              <w:rPr>
                <w:rFonts w:ascii="Times New Roman" w:eastAsia="Times New Roman" w:hAnsi="Times New Roman" w:cs="Times New Roman"/>
              </w:rPr>
            </w:pPr>
            <w:r w:rsidRPr="00F83CC0">
              <w:rPr>
                <w:rFonts w:ascii="Times New Roman" w:eastAsia="Times New Roman" w:hAnsi="Times New Roman" w:cs="Times New Roman"/>
              </w:rPr>
              <w:t>2/22/2022</w:t>
            </w:r>
          </w:p>
        </w:tc>
        <w:tc>
          <w:tcPr>
            <w:tcW w:w="2377" w:type="dxa"/>
          </w:tcPr>
          <w:p w14:paraId="20E4E974" w14:textId="77777777" w:rsidR="00F83CC0" w:rsidRPr="00F83CC0" w:rsidRDefault="00F83CC0" w:rsidP="001E4A4F">
            <w:pPr>
              <w:ind w:left="720"/>
              <w:rPr>
                <w:rFonts w:ascii="Times New Roman" w:eastAsia="Times New Roman" w:hAnsi="Times New Roman" w:cs="Times New Roman"/>
              </w:rPr>
            </w:pPr>
            <w:r w:rsidRPr="00F83CC0">
              <w:rPr>
                <w:rFonts w:ascii="Times New Roman" w:eastAsia="Times New Roman" w:hAnsi="Times New Roman" w:cs="Times New Roman"/>
              </w:rPr>
              <w:t>Replacement</w:t>
            </w:r>
          </w:p>
        </w:tc>
      </w:tr>
      <w:tr w:rsidR="001E4A4F" w:rsidRPr="00F83CC0" w14:paraId="3859BF9B" w14:textId="77777777" w:rsidTr="001E4A4F">
        <w:trPr>
          <w:trHeight w:val="643"/>
          <w:jc w:val="center"/>
        </w:trPr>
        <w:tc>
          <w:tcPr>
            <w:tcW w:w="1999" w:type="dxa"/>
          </w:tcPr>
          <w:p w14:paraId="1A8DA76E" w14:textId="77777777" w:rsidR="00F83CC0" w:rsidRPr="00F83CC0" w:rsidRDefault="00F83CC0" w:rsidP="001E4A4F">
            <w:pPr>
              <w:ind w:left="420"/>
              <w:rPr>
                <w:rFonts w:ascii="Times New Roman" w:eastAsia="Times New Roman" w:hAnsi="Times New Roman" w:cs="Times New Roman"/>
              </w:rPr>
            </w:pPr>
            <w:r w:rsidRPr="00F83CC0">
              <w:rPr>
                <w:rFonts w:ascii="Times New Roman" w:eastAsia="Times New Roman" w:hAnsi="Times New Roman" w:cs="Times New Roman"/>
              </w:rPr>
              <w:t>Marshall, Brittany</w:t>
            </w:r>
          </w:p>
        </w:tc>
        <w:tc>
          <w:tcPr>
            <w:tcW w:w="2074" w:type="dxa"/>
          </w:tcPr>
          <w:p w14:paraId="475CE9B9"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Teacher Assistant, CUSA</w:t>
            </w:r>
          </w:p>
        </w:tc>
        <w:tc>
          <w:tcPr>
            <w:tcW w:w="1036" w:type="dxa"/>
          </w:tcPr>
          <w:p w14:paraId="527F31FA"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$24,000</w:t>
            </w:r>
          </w:p>
        </w:tc>
        <w:tc>
          <w:tcPr>
            <w:tcW w:w="1296" w:type="dxa"/>
          </w:tcPr>
          <w:p w14:paraId="74AD2081"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N/A</w:t>
            </w:r>
          </w:p>
        </w:tc>
        <w:tc>
          <w:tcPr>
            <w:tcW w:w="1370" w:type="dxa"/>
          </w:tcPr>
          <w:p w14:paraId="30C4E927" w14:textId="77777777" w:rsidR="00F83CC0" w:rsidRPr="00F83CC0" w:rsidRDefault="00F83CC0" w:rsidP="001E4A4F">
            <w:pPr>
              <w:ind w:left="180"/>
              <w:rPr>
                <w:rFonts w:ascii="Times New Roman" w:eastAsia="Times New Roman" w:hAnsi="Times New Roman" w:cs="Times New Roman"/>
              </w:rPr>
            </w:pPr>
            <w:r w:rsidRPr="00F83CC0">
              <w:rPr>
                <w:rFonts w:ascii="Times New Roman" w:eastAsia="Times New Roman" w:hAnsi="Times New Roman" w:cs="Times New Roman"/>
              </w:rPr>
              <w:t>2/22/2022</w:t>
            </w:r>
          </w:p>
        </w:tc>
        <w:tc>
          <w:tcPr>
            <w:tcW w:w="2377" w:type="dxa"/>
          </w:tcPr>
          <w:p w14:paraId="0D31536A" w14:textId="77777777" w:rsidR="00F83CC0" w:rsidRPr="00F83CC0" w:rsidRDefault="00F83CC0" w:rsidP="001E4A4F">
            <w:pPr>
              <w:ind w:left="720"/>
              <w:rPr>
                <w:rFonts w:ascii="Times New Roman" w:eastAsia="Times New Roman" w:hAnsi="Times New Roman" w:cs="Times New Roman"/>
              </w:rPr>
            </w:pPr>
            <w:r w:rsidRPr="00F83CC0">
              <w:rPr>
                <w:rFonts w:ascii="Times New Roman" w:eastAsia="Times New Roman" w:hAnsi="Times New Roman" w:cs="Times New Roman"/>
              </w:rPr>
              <w:t>Replacement</w:t>
            </w:r>
          </w:p>
        </w:tc>
      </w:tr>
      <w:tr w:rsidR="001E4A4F" w:rsidRPr="00F83CC0" w14:paraId="47C31663" w14:textId="77777777" w:rsidTr="001E4A4F">
        <w:trPr>
          <w:trHeight w:val="625"/>
          <w:jc w:val="center"/>
        </w:trPr>
        <w:tc>
          <w:tcPr>
            <w:tcW w:w="1999" w:type="dxa"/>
          </w:tcPr>
          <w:p w14:paraId="66187CB1" w14:textId="77777777" w:rsidR="00F83CC0" w:rsidRPr="00F83CC0" w:rsidRDefault="00F83CC0" w:rsidP="001E4A4F">
            <w:pPr>
              <w:ind w:left="420"/>
              <w:rPr>
                <w:rFonts w:ascii="Times New Roman" w:eastAsia="Times New Roman" w:hAnsi="Times New Roman" w:cs="Times New Roman"/>
              </w:rPr>
            </w:pPr>
            <w:r w:rsidRPr="00F83CC0">
              <w:rPr>
                <w:rFonts w:ascii="Times New Roman" w:eastAsia="Times New Roman" w:hAnsi="Times New Roman" w:cs="Times New Roman"/>
              </w:rPr>
              <w:t>Morgan, Janae</w:t>
            </w:r>
          </w:p>
        </w:tc>
        <w:tc>
          <w:tcPr>
            <w:tcW w:w="2074" w:type="dxa"/>
          </w:tcPr>
          <w:p w14:paraId="547474E8"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Teacher Assistant, Main Street</w:t>
            </w:r>
          </w:p>
        </w:tc>
        <w:tc>
          <w:tcPr>
            <w:tcW w:w="1036" w:type="dxa"/>
          </w:tcPr>
          <w:p w14:paraId="12B5C39F"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$24,000</w:t>
            </w:r>
          </w:p>
        </w:tc>
        <w:tc>
          <w:tcPr>
            <w:tcW w:w="1296" w:type="dxa"/>
          </w:tcPr>
          <w:p w14:paraId="621E6E58"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N/A</w:t>
            </w:r>
          </w:p>
        </w:tc>
        <w:tc>
          <w:tcPr>
            <w:tcW w:w="1370" w:type="dxa"/>
          </w:tcPr>
          <w:p w14:paraId="447C2007" w14:textId="77777777" w:rsidR="00F83CC0" w:rsidRPr="00F83CC0" w:rsidRDefault="00F83CC0" w:rsidP="001E4A4F">
            <w:pPr>
              <w:ind w:left="180"/>
              <w:rPr>
                <w:rFonts w:ascii="Times New Roman" w:eastAsia="Times New Roman" w:hAnsi="Times New Roman" w:cs="Times New Roman"/>
              </w:rPr>
            </w:pPr>
            <w:r w:rsidRPr="00F83CC0">
              <w:rPr>
                <w:rFonts w:ascii="Times New Roman" w:eastAsia="Times New Roman" w:hAnsi="Times New Roman" w:cs="Times New Roman"/>
              </w:rPr>
              <w:t>2/9/2022</w:t>
            </w:r>
          </w:p>
        </w:tc>
        <w:tc>
          <w:tcPr>
            <w:tcW w:w="2377" w:type="dxa"/>
          </w:tcPr>
          <w:p w14:paraId="68E58242" w14:textId="77777777" w:rsidR="00F83CC0" w:rsidRPr="00F83CC0" w:rsidRDefault="00F83CC0" w:rsidP="001E4A4F">
            <w:pPr>
              <w:ind w:left="720"/>
              <w:rPr>
                <w:rFonts w:ascii="Times New Roman" w:eastAsia="Times New Roman" w:hAnsi="Times New Roman" w:cs="Times New Roman"/>
              </w:rPr>
            </w:pPr>
            <w:r w:rsidRPr="00F83CC0">
              <w:rPr>
                <w:rFonts w:ascii="Times New Roman" w:eastAsia="Times New Roman" w:hAnsi="Times New Roman" w:cs="Times New Roman"/>
              </w:rPr>
              <w:t>Replacement</w:t>
            </w:r>
          </w:p>
        </w:tc>
      </w:tr>
      <w:tr w:rsidR="001E4A4F" w:rsidRPr="00F83CC0" w14:paraId="69E3992D" w14:textId="77777777" w:rsidTr="001E4A4F">
        <w:trPr>
          <w:trHeight w:val="746"/>
          <w:jc w:val="center"/>
        </w:trPr>
        <w:tc>
          <w:tcPr>
            <w:tcW w:w="1999" w:type="dxa"/>
          </w:tcPr>
          <w:p w14:paraId="223EA9D6" w14:textId="77777777" w:rsidR="00F83CC0" w:rsidRPr="00F83CC0" w:rsidRDefault="00F83CC0" w:rsidP="001E4A4F">
            <w:pPr>
              <w:ind w:left="420"/>
              <w:rPr>
                <w:rFonts w:ascii="Times New Roman" w:eastAsia="Times New Roman" w:hAnsi="Times New Roman" w:cs="Times New Roman"/>
              </w:rPr>
            </w:pPr>
            <w:r w:rsidRPr="00F83CC0">
              <w:rPr>
                <w:rFonts w:ascii="Times New Roman" w:eastAsia="Times New Roman" w:hAnsi="Times New Roman" w:cs="Times New Roman"/>
                <w:sz w:val="24"/>
                <w:szCs w:val="24"/>
              </w:rPr>
              <w:t xml:space="preserve">Heslop, Chantal </w:t>
            </w:r>
          </w:p>
        </w:tc>
        <w:tc>
          <w:tcPr>
            <w:tcW w:w="2074" w:type="dxa"/>
          </w:tcPr>
          <w:p w14:paraId="5906305C"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sz w:val="24"/>
                <w:szCs w:val="24"/>
              </w:rPr>
              <w:t>Teacher, CUSA</w:t>
            </w:r>
          </w:p>
        </w:tc>
        <w:tc>
          <w:tcPr>
            <w:tcW w:w="1036" w:type="dxa"/>
          </w:tcPr>
          <w:p w14:paraId="5D7A2D69"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sz w:val="24"/>
                <w:szCs w:val="24"/>
              </w:rPr>
              <w:t>$47,691</w:t>
            </w:r>
          </w:p>
        </w:tc>
        <w:tc>
          <w:tcPr>
            <w:tcW w:w="1296" w:type="dxa"/>
          </w:tcPr>
          <w:p w14:paraId="332CF5E1"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sz w:val="24"/>
                <w:szCs w:val="24"/>
              </w:rPr>
              <w:t>B+24/1</w:t>
            </w:r>
          </w:p>
        </w:tc>
        <w:tc>
          <w:tcPr>
            <w:tcW w:w="1370" w:type="dxa"/>
          </w:tcPr>
          <w:p w14:paraId="5EE17F52" w14:textId="77777777" w:rsidR="00F83CC0" w:rsidRPr="00F83CC0" w:rsidRDefault="00F83CC0" w:rsidP="001E4A4F">
            <w:pPr>
              <w:ind w:left="180"/>
              <w:rPr>
                <w:rFonts w:ascii="Times New Roman" w:eastAsia="Times New Roman" w:hAnsi="Times New Roman" w:cs="Times New Roman"/>
              </w:rPr>
            </w:pPr>
            <w:r w:rsidRPr="00F83CC0">
              <w:rPr>
                <w:rFonts w:ascii="Times New Roman" w:eastAsia="Times New Roman" w:hAnsi="Times New Roman" w:cs="Times New Roman"/>
                <w:sz w:val="24"/>
                <w:szCs w:val="24"/>
              </w:rPr>
              <w:t>1/31/2022</w:t>
            </w:r>
          </w:p>
        </w:tc>
        <w:tc>
          <w:tcPr>
            <w:tcW w:w="2377" w:type="dxa"/>
          </w:tcPr>
          <w:p w14:paraId="0BDE4AAD" w14:textId="77777777" w:rsidR="00F83CC0" w:rsidRPr="00F83CC0" w:rsidRDefault="00F83CC0" w:rsidP="001E4A4F">
            <w:pPr>
              <w:ind w:left="720"/>
              <w:rPr>
                <w:rFonts w:ascii="Times New Roman" w:eastAsia="Times New Roman" w:hAnsi="Times New Roman" w:cs="Times New Roman"/>
              </w:rPr>
            </w:pPr>
            <w:r w:rsidRPr="00F83CC0">
              <w:rPr>
                <w:rFonts w:ascii="Times New Roman" w:eastAsia="Times New Roman" w:hAnsi="Times New Roman" w:cs="Times New Roman"/>
                <w:sz w:val="24"/>
                <w:szCs w:val="24"/>
              </w:rPr>
              <w:t xml:space="preserve">Replacement </w:t>
            </w:r>
          </w:p>
        </w:tc>
      </w:tr>
      <w:tr w:rsidR="001E4A4F" w:rsidRPr="00F83CC0" w14:paraId="20FE80C3" w14:textId="77777777" w:rsidTr="001E4A4F">
        <w:trPr>
          <w:trHeight w:val="355"/>
          <w:jc w:val="center"/>
        </w:trPr>
        <w:tc>
          <w:tcPr>
            <w:tcW w:w="1999" w:type="dxa"/>
          </w:tcPr>
          <w:p w14:paraId="5B783461" w14:textId="77777777" w:rsidR="00F83CC0" w:rsidRPr="00F83CC0" w:rsidRDefault="00F83CC0" w:rsidP="001E4A4F">
            <w:pPr>
              <w:ind w:left="420"/>
              <w:rPr>
                <w:rFonts w:ascii="Times New Roman" w:eastAsia="Times New Roman" w:hAnsi="Times New Roman" w:cs="Times New Roman"/>
              </w:rPr>
            </w:pPr>
            <w:r w:rsidRPr="00F83CC0">
              <w:rPr>
                <w:rFonts w:ascii="Times New Roman" w:eastAsia="Times New Roman" w:hAnsi="Times New Roman" w:cs="Times New Roman"/>
              </w:rPr>
              <w:t>Roher, Markia</w:t>
            </w:r>
          </w:p>
        </w:tc>
        <w:tc>
          <w:tcPr>
            <w:tcW w:w="2074" w:type="dxa"/>
          </w:tcPr>
          <w:p w14:paraId="2D7E4FB2"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Teacher, Main Street</w:t>
            </w:r>
          </w:p>
        </w:tc>
        <w:tc>
          <w:tcPr>
            <w:tcW w:w="1036" w:type="dxa"/>
          </w:tcPr>
          <w:p w14:paraId="61C42D10"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$58,348</w:t>
            </w:r>
          </w:p>
        </w:tc>
        <w:tc>
          <w:tcPr>
            <w:tcW w:w="1296" w:type="dxa"/>
          </w:tcPr>
          <w:p w14:paraId="3E01B101"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M/1</w:t>
            </w:r>
          </w:p>
        </w:tc>
        <w:tc>
          <w:tcPr>
            <w:tcW w:w="1370" w:type="dxa"/>
          </w:tcPr>
          <w:p w14:paraId="61F0464F" w14:textId="77777777" w:rsidR="00F83CC0" w:rsidRPr="00F83CC0" w:rsidRDefault="00F83CC0" w:rsidP="001E4A4F">
            <w:pPr>
              <w:ind w:left="180"/>
              <w:rPr>
                <w:rFonts w:ascii="Times New Roman" w:eastAsia="Times New Roman" w:hAnsi="Times New Roman" w:cs="Times New Roman"/>
              </w:rPr>
            </w:pPr>
            <w:r w:rsidRPr="00F83CC0">
              <w:rPr>
                <w:rFonts w:ascii="Times New Roman" w:eastAsia="Times New Roman" w:hAnsi="Times New Roman" w:cs="Times New Roman"/>
              </w:rPr>
              <w:t>2/21/2022</w:t>
            </w:r>
          </w:p>
        </w:tc>
        <w:tc>
          <w:tcPr>
            <w:tcW w:w="2377" w:type="dxa"/>
          </w:tcPr>
          <w:p w14:paraId="59C62176" w14:textId="77777777" w:rsidR="00F83CC0" w:rsidRPr="00F83CC0" w:rsidRDefault="00F83CC0" w:rsidP="001E4A4F">
            <w:pPr>
              <w:ind w:left="720"/>
              <w:rPr>
                <w:rFonts w:ascii="Times New Roman" w:eastAsia="Times New Roman" w:hAnsi="Times New Roman" w:cs="Times New Roman"/>
              </w:rPr>
            </w:pPr>
            <w:r w:rsidRPr="00F83CC0">
              <w:rPr>
                <w:rFonts w:ascii="Times New Roman" w:eastAsia="Times New Roman" w:hAnsi="Times New Roman" w:cs="Times New Roman"/>
              </w:rPr>
              <w:t xml:space="preserve">Replacement </w:t>
            </w:r>
          </w:p>
        </w:tc>
      </w:tr>
      <w:tr w:rsidR="001E4A4F" w:rsidRPr="00F83CC0" w14:paraId="55FA67E9" w14:textId="77777777" w:rsidTr="001E4A4F">
        <w:trPr>
          <w:trHeight w:val="625"/>
          <w:jc w:val="center"/>
        </w:trPr>
        <w:tc>
          <w:tcPr>
            <w:tcW w:w="1999" w:type="dxa"/>
          </w:tcPr>
          <w:p w14:paraId="5E9E8AF6" w14:textId="77777777" w:rsidR="00F83CC0" w:rsidRPr="00F83CC0" w:rsidRDefault="00F83CC0" w:rsidP="001E4A4F">
            <w:pPr>
              <w:ind w:left="420"/>
              <w:rPr>
                <w:rFonts w:ascii="Times New Roman" w:eastAsia="Times New Roman" w:hAnsi="Times New Roman" w:cs="Times New Roman"/>
              </w:rPr>
            </w:pPr>
            <w:r w:rsidRPr="00F83CC0">
              <w:rPr>
                <w:rFonts w:ascii="Times New Roman" w:eastAsia="Times New Roman" w:hAnsi="Times New Roman" w:cs="Times New Roman"/>
              </w:rPr>
              <w:t>White, Adrienne</w:t>
            </w:r>
          </w:p>
        </w:tc>
        <w:tc>
          <w:tcPr>
            <w:tcW w:w="2074" w:type="dxa"/>
          </w:tcPr>
          <w:p w14:paraId="0345DC35"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Teacher, Chester High</w:t>
            </w:r>
          </w:p>
        </w:tc>
        <w:tc>
          <w:tcPr>
            <w:tcW w:w="1036" w:type="dxa"/>
          </w:tcPr>
          <w:p w14:paraId="2A1D92C1"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66,737</w:t>
            </w:r>
          </w:p>
        </w:tc>
        <w:tc>
          <w:tcPr>
            <w:tcW w:w="1296" w:type="dxa"/>
          </w:tcPr>
          <w:p w14:paraId="4B93C41E"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M/5</w:t>
            </w:r>
          </w:p>
        </w:tc>
        <w:tc>
          <w:tcPr>
            <w:tcW w:w="1370" w:type="dxa"/>
          </w:tcPr>
          <w:p w14:paraId="7ED780BF" w14:textId="77777777" w:rsidR="00F83CC0" w:rsidRPr="00F83CC0" w:rsidRDefault="00F83CC0" w:rsidP="001E4A4F">
            <w:pPr>
              <w:ind w:left="180"/>
              <w:rPr>
                <w:rFonts w:ascii="Times New Roman" w:eastAsia="Times New Roman" w:hAnsi="Times New Roman" w:cs="Times New Roman"/>
              </w:rPr>
            </w:pPr>
            <w:r w:rsidRPr="00F83CC0">
              <w:rPr>
                <w:rFonts w:ascii="Times New Roman" w:eastAsia="Times New Roman" w:hAnsi="Times New Roman" w:cs="Times New Roman"/>
              </w:rPr>
              <w:t>2/7/2022</w:t>
            </w:r>
          </w:p>
        </w:tc>
        <w:tc>
          <w:tcPr>
            <w:tcW w:w="2377" w:type="dxa"/>
          </w:tcPr>
          <w:p w14:paraId="2C731507" w14:textId="77777777" w:rsidR="00F83CC0" w:rsidRPr="00F83CC0" w:rsidRDefault="00F83CC0" w:rsidP="001E4A4F">
            <w:pPr>
              <w:ind w:left="720"/>
              <w:rPr>
                <w:rFonts w:ascii="Times New Roman" w:eastAsia="Times New Roman" w:hAnsi="Times New Roman" w:cs="Times New Roman"/>
              </w:rPr>
            </w:pPr>
            <w:r w:rsidRPr="00F83CC0">
              <w:rPr>
                <w:rFonts w:ascii="Times New Roman" w:eastAsia="Times New Roman" w:hAnsi="Times New Roman" w:cs="Times New Roman"/>
              </w:rPr>
              <w:t xml:space="preserve">Replacement </w:t>
            </w:r>
          </w:p>
        </w:tc>
      </w:tr>
      <w:tr w:rsidR="001E4A4F" w:rsidRPr="00F83CC0" w14:paraId="6C831D50" w14:textId="77777777" w:rsidTr="001E4A4F">
        <w:trPr>
          <w:trHeight w:val="746"/>
          <w:jc w:val="center"/>
        </w:trPr>
        <w:tc>
          <w:tcPr>
            <w:tcW w:w="1999" w:type="dxa"/>
          </w:tcPr>
          <w:p w14:paraId="02714298" w14:textId="77777777" w:rsidR="00F83CC0" w:rsidRPr="00F83CC0" w:rsidRDefault="00F83CC0" w:rsidP="001E4A4F">
            <w:pPr>
              <w:ind w:left="420"/>
              <w:rPr>
                <w:rFonts w:ascii="Times New Roman" w:eastAsia="Times New Roman" w:hAnsi="Times New Roman" w:cs="Times New Roman"/>
              </w:rPr>
            </w:pPr>
            <w:r w:rsidRPr="00F83CC0">
              <w:rPr>
                <w:rFonts w:ascii="Times New Roman" w:eastAsia="Times New Roman" w:hAnsi="Times New Roman" w:cs="Times New Roman"/>
              </w:rPr>
              <w:t>Wilmore, Lauren</w:t>
            </w:r>
          </w:p>
        </w:tc>
        <w:tc>
          <w:tcPr>
            <w:tcW w:w="2074" w:type="dxa"/>
          </w:tcPr>
          <w:p w14:paraId="4E1478BD"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Teacher Assistant, Toby Farms</w:t>
            </w:r>
          </w:p>
        </w:tc>
        <w:tc>
          <w:tcPr>
            <w:tcW w:w="1036" w:type="dxa"/>
          </w:tcPr>
          <w:p w14:paraId="0268DB5C"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$24,000</w:t>
            </w:r>
          </w:p>
        </w:tc>
        <w:tc>
          <w:tcPr>
            <w:tcW w:w="1296" w:type="dxa"/>
          </w:tcPr>
          <w:p w14:paraId="0BB403BC" w14:textId="77777777" w:rsidR="00F83CC0" w:rsidRPr="00F83CC0" w:rsidRDefault="00F83CC0" w:rsidP="001E4A4F">
            <w:pPr>
              <w:rPr>
                <w:rFonts w:ascii="Times New Roman" w:eastAsia="Times New Roman" w:hAnsi="Times New Roman" w:cs="Times New Roman"/>
              </w:rPr>
            </w:pPr>
            <w:r w:rsidRPr="00F83CC0">
              <w:rPr>
                <w:rFonts w:ascii="Times New Roman" w:eastAsia="Times New Roman" w:hAnsi="Times New Roman" w:cs="Times New Roman"/>
              </w:rPr>
              <w:t>N/A</w:t>
            </w:r>
          </w:p>
        </w:tc>
        <w:tc>
          <w:tcPr>
            <w:tcW w:w="1370" w:type="dxa"/>
          </w:tcPr>
          <w:p w14:paraId="13FFF654" w14:textId="77777777" w:rsidR="00F83CC0" w:rsidRPr="00F83CC0" w:rsidRDefault="00F83CC0" w:rsidP="001E4A4F">
            <w:pPr>
              <w:ind w:left="180"/>
              <w:rPr>
                <w:rFonts w:ascii="Times New Roman" w:eastAsia="Times New Roman" w:hAnsi="Times New Roman" w:cs="Times New Roman"/>
              </w:rPr>
            </w:pPr>
            <w:r w:rsidRPr="00F83CC0">
              <w:rPr>
                <w:rFonts w:ascii="Times New Roman" w:eastAsia="Times New Roman" w:hAnsi="Times New Roman" w:cs="Times New Roman"/>
              </w:rPr>
              <w:t>1/27/2022</w:t>
            </w:r>
          </w:p>
        </w:tc>
        <w:tc>
          <w:tcPr>
            <w:tcW w:w="2377" w:type="dxa"/>
          </w:tcPr>
          <w:p w14:paraId="5D99B35F" w14:textId="77777777" w:rsidR="00F83CC0" w:rsidRPr="00F83CC0" w:rsidRDefault="00F83CC0" w:rsidP="001E4A4F">
            <w:pPr>
              <w:ind w:left="720"/>
              <w:rPr>
                <w:rFonts w:ascii="Times New Roman" w:eastAsia="Times New Roman" w:hAnsi="Times New Roman" w:cs="Times New Roman"/>
              </w:rPr>
            </w:pPr>
            <w:r w:rsidRPr="00F83CC0">
              <w:rPr>
                <w:rFonts w:ascii="Times New Roman" w:eastAsia="Times New Roman" w:hAnsi="Times New Roman" w:cs="Times New Roman"/>
              </w:rPr>
              <w:t>Replacement</w:t>
            </w:r>
          </w:p>
        </w:tc>
      </w:tr>
    </w:tbl>
    <w:p w14:paraId="0B59B5B4" w14:textId="77777777" w:rsidR="00BB3C80" w:rsidRDefault="00BB3C80" w:rsidP="001E4A4F">
      <w:pPr>
        <w:spacing w:after="0" w:line="240" w:lineRule="auto"/>
        <w:ind w:left="720" w:firstLine="1440"/>
        <w:rPr>
          <w:rFonts w:ascii="Times New Roman" w:eastAsia="Calibri" w:hAnsi="Times New Roman" w:cs="Times New Roman"/>
          <w:bCs/>
          <w:sz w:val="24"/>
        </w:rPr>
      </w:pPr>
    </w:p>
    <w:p w14:paraId="471A1BB4" w14:textId="0B9C6CBF" w:rsidR="00F83CC0" w:rsidRDefault="001E4A4F" w:rsidP="001E4A4F">
      <w:pPr>
        <w:spacing w:after="0" w:line="240" w:lineRule="auto"/>
        <w:ind w:left="720" w:firstLine="1440"/>
        <w:rPr>
          <w:rFonts w:ascii="Times New Roman" w:eastAsia="Calibri" w:hAnsi="Times New Roman" w:cs="Times New Roman"/>
          <w:bCs/>
          <w:sz w:val="24"/>
        </w:rPr>
      </w:pPr>
      <w:r w:rsidRPr="001E4A4F">
        <w:rPr>
          <w:rFonts w:ascii="Times New Roman" w:eastAsia="Calibri" w:hAnsi="Times New Roman" w:cs="Times New Roman"/>
          <w:bCs/>
          <w:sz w:val="24"/>
        </w:rPr>
        <w:t>FURTHER RESOLVED, that the following reassignment be approved on the effective date respectively noted:</w:t>
      </w:r>
    </w:p>
    <w:p w14:paraId="7829337B" w14:textId="2B5D23E9" w:rsidR="00723AB6" w:rsidRDefault="00723AB6" w:rsidP="001E4A4F">
      <w:pPr>
        <w:spacing w:after="0" w:line="240" w:lineRule="auto"/>
        <w:ind w:left="720"/>
        <w:rPr>
          <w:rFonts w:ascii="Times New Roman" w:eastAsia="Calibri" w:hAnsi="Times New Roman" w:cs="Times New Roman"/>
          <w:bCs/>
          <w:sz w:val="24"/>
        </w:rPr>
      </w:pPr>
    </w:p>
    <w:tbl>
      <w:tblPr>
        <w:tblStyle w:val="TableGrid"/>
        <w:tblW w:w="9544" w:type="dxa"/>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2340"/>
        <w:gridCol w:w="1800"/>
        <w:gridCol w:w="2070"/>
        <w:gridCol w:w="1440"/>
      </w:tblGrid>
      <w:tr w:rsidR="001E4A4F" w:rsidRPr="001E4A4F" w14:paraId="6C29E748" w14:textId="77777777" w:rsidTr="001E4A4F">
        <w:trPr>
          <w:trHeight w:val="746"/>
        </w:trPr>
        <w:tc>
          <w:tcPr>
            <w:tcW w:w="1894" w:type="dxa"/>
          </w:tcPr>
          <w:p w14:paraId="7055B6FD" w14:textId="77777777" w:rsidR="001E4A4F" w:rsidRPr="001E4A4F" w:rsidRDefault="001E4A4F" w:rsidP="001E4A4F">
            <w:pPr>
              <w:ind w:left="75"/>
              <w:rPr>
                <w:rFonts w:ascii="Times New Roman" w:eastAsia="Times New Roman" w:hAnsi="Times New Roman" w:cs="Times New Roman"/>
                <w:b/>
                <w:sz w:val="24"/>
                <w:szCs w:val="24"/>
                <w:u w:val="single"/>
              </w:rPr>
            </w:pPr>
            <w:r w:rsidRPr="001E4A4F">
              <w:rPr>
                <w:rFonts w:ascii="Times New Roman" w:eastAsia="Times New Roman" w:hAnsi="Times New Roman" w:cs="Times New Roman"/>
                <w:b/>
                <w:sz w:val="24"/>
                <w:szCs w:val="24"/>
                <w:u w:val="single"/>
              </w:rPr>
              <w:t>Employee Name</w:t>
            </w:r>
          </w:p>
        </w:tc>
        <w:tc>
          <w:tcPr>
            <w:tcW w:w="2340" w:type="dxa"/>
          </w:tcPr>
          <w:p w14:paraId="2359F0A9" w14:textId="77777777" w:rsidR="001E4A4F" w:rsidRPr="001E4A4F" w:rsidRDefault="001E4A4F" w:rsidP="001E4A4F">
            <w:pPr>
              <w:ind w:left="76"/>
              <w:rPr>
                <w:rFonts w:ascii="Times New Roman" w:eastAsia="Times New Roman" w:hAnsi="Times New Roman" w:cs="Times New Roman"/>
                <w:b/>
                <w:sz w:val="24"/>
                <w:szCs w:val="24"/>
                <w:u w:val="single"/>
              </w:rPr>
            </w:pPr>
            <w:r w:rsidRPr="001E4A4F">
              <w:rPr>
                <w:rFonts w:ascii="Times New Roman" w:eastAsia="Times New Roman" w:hAnsi="Times New Roman" w:cs="Times New Roman"/>
                <w:b/>
                <w:sz w:val="24"/>
                <w:szCs w:val="24"/>
                <w:u w:val="single"/>
              </w:rPr>
              <w:t>Current Position</w:t>
            </w:r>
          </w:p>
        </w:tc>
        <w:tc>
          <w:tcPr>
            <w:tcW w:w="1800" w:type="dxa"/>
          </w:tcPr>
          <w:p w14:paraId="4C725AD6" w14:textId="77777777" w:rsidR="001E4A4F" w:rsidRPr="001E4A4F" w:rsidRDefault="001E4A4F" w:rsidP="001E4A4F">
            <w:pPr>
              <w:ind w:left="256"/>
              <w:rPr>
                <w:rFonts w:ascii="Times New Roman" w:eastAsia="Times New Roman" w:hAnsi="Times New Roman" w:cs="Times New Roman"/>
                <w:b/>
                <w:sz w:val="24"/>
                <w:szCs w:val="24"/>
                <w:u w:val="single"/>
              </w:rPr>
            </w:pPr>
            <w:r w:rsidRPr="001E4A4F">
              <w:rPr>
                <w:rFonts w:ascii="Times New Roman" w:eastAsia="Times New Roman" w:hAnsi="Times New Roman" w:cs="Times New Roman"/>
                <w:b/>
                <w:sz w:val="24"/>
                <w:szCs w:val="24"/>
                <w:u w:val="single"/>
              </w:rPr>
              <w:t>Current Salary</w:t>
            </w:r>
          </w:p>
        </w:tc>
        <w:tc>
          <w:tcPr>
            <w:tcW w:w="2070" w:type="dxa"/>
          </w:tcPr>
          <w:p w14:paraId="5A139C9B" w14:textId="77777777" w:rsidR="001E4A4F" w:rsidRPr="001E4A4F" w:rsidRDefault="001E4A4F" w:rsidP="001E4A4F">
            <w:pPr>
              <w:rPr>
                <w:rFonts w:ascii="Times New Roman" w:eastAsia="Times New Roman" w:hAnsi="Times New Roman" w:cs="Times New Roman"/>
                <w:b/>
                <w:sz w:val="24"/>
                <w:szCs w:val="24"/>
                <w:u w:val="single"/>
              </w:rPr>
            </w:pPr>
            <w:r w:rsidRPr="001E4A4F">
              <w:rPr>
                <w:rFonts w:ascii="Times New Roman" w:eastAsia="Times New Roman" w:hAnsi="Times New Roman" w:cs="Times New Roman"/>
                <w:b/>
                <w:sz w:val="24"/>
                <w:szCs w:val="24"/>
                <w:u w:val="single"/>
              </w:rPr>
              <w:t>New Position</w:t>
            </w:r>
          </w:p>
        </w:tc>
        <w:tc>
          <w:tcPr>
            <w:tcW w:w="1440" w:type="dxa"/>
          </w:tcPr>
          <w:p w14:paraId="3D6BD07C" w14:textId="77777777" w:rsidR="001E4A4F" w:rsidRPr="001E4A4F" w:rsidRDefault="001E4A4F" w:rsidP="001E4A4F">
            <w:pPr>
              <w:rPr>
                <w:rFonts w:ascii="Times New Roman" w:eastAsia="Times New Roman" w:hAnsi="Times New Roman" w:cs="Times New Roman"/>
                <w:b/>
                <w:sz w:val="24"/>
                <w:szCs w:val="24"/>
                <w:u w:val="single"/>
              </w:rPr>
            </w:pPr>
            <w:r w:rsidRPr="001E4A4F">
              <w:rPr>
                <w:rFonts w:ascii="Times New Roman" w:eastAsia="Times New Roman" w:hAnsi="Times New Roman" w:cs="Times New Roman"/>
                <w:b/>
                <w:sz w:val="24"/>
                <w:szCs w:val="24"/>
                <w:u w:val="single"/>
              </w:rPr>
              <w:t>New Salary</w:t>
            </w:r>
          </w:p>
        </w:tc>
      </w:tr>
      <w:tr w:rsidR="001E4A4F" w:rsidRPr="001E4A4F" w14:paraId="3F0FA300" w14:textId="77777777" w:rsidTr="001E4A4F">
        <w:trPr>
          <w:trHeight w:val="746"/>
        </w:trPr>
        <w:tc>
          <w:tcPr>
            <w:tcW w:w="1894" w:type="dxa"/>
          </w:tcPr>
          <w:p w14:paraId="1E9AA4E0" w14:textId="77777777" w:rsidR="001E4A4F" w:rsidRPr="001E4A4F" w:rsidRDefault="001E4A4F" w:rsidP="001E4A4F">
            <w:pPr>
              <w:ind w:left="75"/>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 xml:space="preserve">Wilson-Pless, Ashley </w:t>
            </w:r>
          </w:p>
        </w:tc>
        <w:tc>
          <w:tcPr>
            <w:tcW w:w="2340" w:type="dxa"/>
          </w:tcPr>
          <w:p w14:paraId="2DB3F89F" w14:textId="77777777" w:rsidR="001E4A4F" w:rsidRPr="001E4A4F" w:rsidRDefault="001E4A4F" w:rsidP="001E4A4F">
            <w:pPr>
              <w:ind w:left="76"/>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Talent Acquisition Partner, Admin</w:t>
            </w:r>
          </w:p>
        </w:tc>
        <w:tc>
          <w:tcPr>
            <w:tcW w:w="1800" w:type="dxa"/>
          </w:tcPr>
          <w:p w14:paraId="6C55BE08" w14:textId="77777777" w:rsidR="001E4A4F" w:rsidRPr="001E4A4F" w:rsidRDefault="001E4A4F" w:rsidP="001E4A4F">
            <w:pPr>
              <w:ind w:left="256"/>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$65,000</w:t>
            </w:r>
          </w:p>
        </w:tc>
        <w:tc>
          <w:tcPr>
            <w:tcW w:w="2070" w:type="dxa"/>
          </w:tcPr>
          <w:p w14:paraId="306823AE" w14:textId="77777777" w:rsidR="001E4A4F" w:rsidRPr="001E4A4F" w:rsidRDefault="001E4A4F" w:rsidP="001E4A4F">
            <w:pPr>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Interim, HR Director, Admin</w:t>
            </w:r>
          </w:p>
        </w:tc>
        <w:tc>
          <w:tcPr>
            <w:tcW w:w="1440" w:type="dxa"/>
          </w:tcPr>
          <w:p w14:paraId="262D9DE8" w14:textId="77777777" w:rsidR="001E4A4F" w:rsidRPr="001E4A4F" w:rsidRDefault="001E4A4F" w:rsidP="001E4A4F">
            <w:pPr>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$125,000</w:t>
            </w:r>
          </w:p>
        </w:tc>
      </w:tr>
    </w:tbl>
    <w:p w14:paraId="41E90982" w14:textId="77777777" w:rsidR="000A6189" w:rsidRDefault="000A6189" w:rsidP="001E4A4F">
      <w:pPr>
        <w:autoSpaceDE w:val="0"/>
        <w:autoSpaceDN w:val="0"/>
        <w:adjustRightInd w:val="0"/>
        <w:spacing w:after="0" w:line="240" w:lineRule="auto"/>
        <w:ind w:left="720" w:firstLine="1440"/>
        <w:rPr>
          <w:rFonts w:ascii="Times New Roman" w:eastAsia="Times New Roman" w:hAnsi="Times New Roman" w:cs="Times New Roman"/>
          <w:sz w:val="24"/>
          <w:szCs w:val="24"/>
        </w:rPr>
      </w:pPr>
    </w:p>
    <w:p w14:paraId="4390C0CA" w14:textId="77777777" w:rsidR="000A6189" w:rsidRDefault="000A618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655C9D0" w14:textId="241E9041" w:rsidR="001E4A4F" w:rsidRDefault="001E4A4F" w:rsidP="001E4A4F">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lastRenderedPageBreak/>
        <w:t xml:space="preserve">FURTHER RESOLVED, that the following </w:t>
      </w:r>
      <w:r w:rsidRPr="001E4A4F">
        <w:rPr>
          <w:rFonts w:ascii="Times New Roman" w:eastAsia="Times New Roman" w:hAnsi="Times New Roman" w:cs="Times New Roman"/>
          <w:b/>
          <w:sz w:val="24"/>
          <w:szCs w:val="24"/>
          <w:u w:val="single"/>
        </w:rPr>
        <w:t>resignations</w:t>
      </w:r>
      <w:r w:rsidRPr="001E4A4F">
        <w:rPr>
          <w:rFonts w:ascii="Times New Roman" w:eastAsia="Times New Roman" w:hAnsi="Times New Roman" w:cs="Times New Roman"/>
          <w:bCs/>
          <w:sz w:val="24"/>
          <w:szCs w:val="24"/>
        </w:rPr>
        <w:t xml:space="preserve"> </w:t>
      </w:r>
      <w:r w:rsidRPr="001E4A4F">
        <w:rPr>
          <w:rFonts w:ascii="Times New Roman" w:eastAsia="Times New Roman" w:hAnsi="Times New Roman" w:cs="Times New Roman"/>
          <w:sz w:val="24"/>
          <w:szCs w:val="24"/>
        </w:rPr>
        <w:t>be approved on the effective date respectively noted:</w:t>
      </w:r>
    </w:p>
    <w:p w14:paraId="31BC5F5B" w14:textId="2AB540D1" w:rsidR="001E4A4F" w:rsidRDefault="001E4A4F" w:rsidP="001E4A4F">
      <w:pPr>
        <w:autoSpaceDE w:val="0"/>
        <w:autoSpaceDN w:val="0"/>
        <w:adjustRightInd w:val="0"/>
        <w:spacing w:after="0" w:line="240" w:lineRule="auto"/>
        <w:ind w:firstLine="720"/>
        <w:rPr>
          <w:rFonts w:ascii="Times New Roman" w:eastAsia="Times New Roman" w:hAnsi="Times New Roman" w:cs="Times New Roman"/>
          <w:sz w:val="24"/>
          <w:szCs w:val="24"/>
        </w:rPr>
      </w:pPr>
    </w:p>
    <w:tbl>
      <w:tblPr>
        <w:tblStyle w:val="TableGrid"/>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4008"/>
        <w:gridCol w:w="2160"/>
      </w:tblGrid>
      <w:tr w:rsidR="001E4A4F" w:rsidRPr="001E4A4F" w14:paraId="44A159F9" w14:textId="77777777" w:rsidTr="001E4A4F">
        <w:trPr>
          <w:trHeight w:val="417"/>
        </w:trPr>
        <w:tc>
          <w:tcPr>
            <w:tcW w:w="4074" w:type="dxa"/>
          </w:tcPr>
          <w:p w14:paraId="75538D29" w14:textId="77777777" w:rsidR="001E4A4F" w:rsidRPr="001E4A4F" w:rsidRDefault="001E4A4F" w:rsidP="001E4A4F">
            <w:pPr>
              <w:ind w:left="510"/>
              <w:rPr>
                <w:rFonts w:ascii="Times New Roman" w:eastAsia="Times New Roman" w:hAnsi="Times New Roman" w:cs="Times New Roman"/>
                <w:b/>
                <w:sz w:val="24"/>
                <w:szCs w:val="24"/>
                <w:u w:val="single"/>
              </w:rPr>
            </w:pPr>
            <w:r w:rsidRPr="001E4A4F">
              <w:rPr>
                <w:rFonts w:ascii="Times New Roman" w:eastAsia="Times New Roman" w:hAnsi="Times New Roman" w:cs="Times New Roman"/>
                <w:b/>
                <w:sz w:val="24"/>
                <w:szCs w:val="24"/>
                <w:u w:val="single"/>
              </w:rPr>
              <w:t>Employee Name</w:t>
            </w:r>
          </w:p>
        </w:tc>
        <w:tc>
          <w:tcPr>
            <w:tcW w:w="4008" w:type="dxa"/>
          </w:tcPr>
          <w:p w14:paraId="215B52A3" w14:textId="77777777" w:rsidR="001E4A4F" w:rsidRPr="001E4A4F" w:rsidRDefault="001E4A4F" w:rsidP="001E4A4F">
            <w:pPr>
              <w:rPr>
                <w:rFonts w:ascii="Times New Roman" w:eastAsia="Times New Roman" w:hAnsi="Times New Roman" w:cs="Times New Roman"/>
                <w:b/>
                <w:sz w:val="24"/>
                <w:szCs w:val="24"/>
                <w:u w:val="single"/>
              </w:rPr>
            </w:pPr>
            <w:r w:rsidRPr="001E4A4F">
              <w:rPr>
                <w:rFonts w:ascii="Times New Roman" w:eastAsia="Times New Roman" w:hAnsi="Times New Roman" w:cs="Times New Roman"/>
                <w:b/>
                <w:sz w:val="24"/>
                <w:szCs w:val="24"/>
                <w:u w:val="single"/>
              </w:rPr>
              <w:t>Position/Location</w:t>
            </w:r>
          </w:p>
        </w:tc>
        <w:tc>
          <w:tcPr>
            <w:tcW w:w="2160" w:type="dxa"/>
          </w:tcPr>
          <w:p w14:paraId="477DEAB1" w14:textId="77777777" w:rsidR="001E4A4F" w:rsidRPr="001E4A4F" w:rsidRDefault="001E4A4F" w:rsidP="001E4A4F">
            <w:pPr>
              <w:rPr>
                <w:rFonts w:ascii="Times New Roman" w:eastAsia="Times New Roman" w:hAnsi="Times New Roman" w:cs="Times New Roman"/>
                <w:b/>
                <w:sz w:val="24"/>
                <w:szCs w:val="24"/>
                <w:u w:val="single"/>
              </w:rPr>
            </w:pPr>
            <w:r w:rsidRPr="001E4A4F">
              <w:rPr>
                <w:rFonts w:ascii="Times New Roman" w:eastAsia="Times New Roman" w:hAnsi="Times New Roman" w:cs="Times New Roman"/>
                <w:b/>
                <w:sz w:val="24"/>
                <w:szCs w:val="24"/>
                <w:u w:val="single"/>
              </w:rPr>
              <w:t xml:space="preserve"> Effective Date</w:t>
            </w:r>
          </w:p>
        </w:tc>
      </w:tr>
      <w:tr w:rsidR="001E4A4F" w:rsidRPr="001E4A4F" w14:paraId="7A9636DD" w14:textId="77777777" w:rsidTr="001E4A4F">
        <w:trPr>
          <w:trHeight w:val="363"/>
        </w:trPr>
        <w:tc>
          <w:tcPr>
            <w:tcW w:w="4074" w:type="dxa"/>
          </w:tcPr>
          <w:p w14:paraId="7D057ED8" w14:textId="77777777" w:rsidR="001E4A4F" w:rsidRPr="001E4A4F" w:rsidRDefault="001E4A4F" w:rsidP="001E4A4F">
            <w:pPr>
              <w:ind w:left="510"/>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Bingham, Symone</w:t>
            </w:r>
          </w:p>
        </w:tc>
        <w:tc>
          <w:tcPr>
            <w:tcW w:w="4008" w:type="dxa"/>
          </w:tcPr>
          <w:p w14:paraId="56E0190E" w14:textId="77777777" w:rsidR="001E4A4F" w:rsidRPr="001E4A4F" w:rsidRDefault="001E4A4F" w:rsidP="001E4A4F">
            <w:pPr>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Teacher, Main Street</w:t>
            </w:r>
          </w:p>
        </w:tc>
        <w:tc>
          <w:tcPr>
            <w:tcW w:w="2160" w:type="dxa"/>
          </w:tcPr>
          <w:p w14:paraId="6E2E2033" w14:textId="77777777" w:rsidR="001E4A4F" w:rsidRPr="001E4A4F" w:rsidRDefault="001E4A4F" w:rsidP="001E4A4F">
            <w:pPr>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4/1/2022</w:t>
            </w:r>
          </w:p>
        </w:tc>
      </w:tr>
      <w:tr w:rsidR="001E4A4F" w:rsidRPr="001E4A4F" w14:paraId="522FEF45" w14:textId="77777777" w:rsidTr="001E4A4F">
        <w:trPr>
          <w:trHeight w:val="345"/>
        </w:trPr>
        <w:tc>
          <w:tcPr>
            <w:tcW w:w="4074" w:type="dxa"/>
          </w:tcPr>
          <w:p w14:paraId="6FC3C3AE" w14:textId="77777777" w:rsidR="001E4A4F" w:rsidRPr="001E4A4F" w:rsidRDefault="001E4A4F" w:rsidP="001E4A4F">
            <w:pPr>
              <w:ind w:left="510"/>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*Chambers, Lakiyah</w:t>
            </w:r>
          </w:p>
        </w:tc>
        <w:tc>
          <w:tcPr>
            <w:tcW w:w="4008" w:type="dxa"/>
          </w:tcPr>
          <w:p w14:paraId="4436CCBE" w14:textId="77777777" w:rsidR="001E4A4F" w:rsidRPr="001E4A4F" w:rsidRDefault="001E4A4F" w:rsidP="001E4A4F">
            <w:pPr>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HR Director, Admin</w:t>
            </w:r>
          </w:p>
        </w:tc>
        <w:tc>
          <w:tcPr>
            <w:tcW w:w="2160" w:type="dxa"/>
          </w:tcPr>
          <w:p w14:paraId="05596979" w14:textId="77777777" w:rsidR="001E4A4F" w:rsidRPr="001E4A4F" w:rsidRDefault="001E4A4F" w:rsidP="001E4A4F">
            <w:pPr>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2/11/2022</w:t>
            </w:r>
          </w:p>
        </w:tc>
      </w:tr>
      <w:tr w:rsidR="001E4A4F" w:rsidRPr="001E4A4F" w14:paraId="19051257" w14:textId="77777777" w:rsidTr="001E4A4F">
        <w:trPr>
          <w:trHeight w:val="345"/>
        </w:trPr>
        <w:tc>
          <w:tcPr>
            <w:tcW w:w="4074" w:type="dxa"/>
          </w:tcPr>
          <w:p w14:paraId="13FAF945" w14:textId="77777777" w:rsidR="001E4A4F" w:rsidRPr="001E4A4F" w:rsidRDefault="001E4A4F" w:rsidP="001E4A4F">
            <w:pPr>
              <w:ind w:left="510"/>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Colarusso, Linda</w:t>
            </w:r>
          </w:p>
        </w:tc>
        <w:tc>
          <w:tcPr>
            <w:tcW w:w="4008" w:type="dxa"/>
          </w:tcPr>
          <w:p w14:paraId="1E397F52" w14:textId="77777777" w:rsidR="001E4A4F" w:rsidRPr="001E4A4F" w:rsidRDefault="001E4A4F" w:rsidP="001E4A4F">
            <w:pPr>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Teacher, CUSA</w:t>
            </w:r>
          </w:p>
        </w:tc>
        <w:tc>
          <w:tcPr>
            <w:tcW w:w="2160" w:type="dxa"/>
          </w:tcPr>
          <w:p w14:paraId="1ED6298F" w14:textId="77777777" w:rsidR="001E4A4F" w:rsidRPr="001E4A4F" w:rsidRDefault="001E4A4F" w:rsidP="001E4A4F">
            <w:pPr>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2/11/2022</w:t>
            </w:r>
          </w:p>
        </w:tc>
      </w:tr>
      <w:tr w:rsidR="001E4A4F" w:rsidRPr="001E4A4F" w14:paraId="6D0A2C5B" w14:textId="77777777" w:rsidTr="001E4A4F">
        <w:trPr>
          <w:trHeight w:val="345"/>
        </w:trPr>
        <w:tc>
          <w:tcPr>
            <w:tcW w:w="4074" w:type="dxa"/>
          </w:tcPr>
          <w:p w14:paraId="729D60B4" w14:textId="77777777" w:rsidR="001E4A4F" w:rsidRPr="001E4A4F" w:rsidRDefault="001E4A4F" w:rsidP="001E4A4F">
            <w:pPr>
              <w:ind w:left="510"/>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Morris-Jennings, Emma</w:t>
            </w:r>
          </w:p>
        </w:tc>
        <w:tc>
          <w:tcPr>
            <w:tcW w:w="4008" w:type="dxa"/>
          </w:tcPr>
          <w:p w14:paraId="1A93D613" w14:textId="77777777" w:rsidR="001E4A4F" w:rsidRPr="001E4A4F" w:rsidRDefault="001E4A4F" w:rsidP="001E4A4F">
            <w:pPr>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Lunch Aide, Toby Farms</w:t>
            </w:r>
          </w:p>
        </w:tc>
        <w:tc>
          <w:tcPr>
            <w:tcW w:w="2160" w:type="dxa"/>
          </w:tcPr>
          <w:p w14:paraId="348853F8" w14:textId="77777777" w:rsidR="001E4A4F" w:rsidRPr="001E4A4F" w:rsidRDefault="001E4A4F" w:rsidP="001E4A4F">
            <w:pPr>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1/27/2022</w:t>
            </w:r>
          </w:p>
        </w:tc>
      </w:tr>
      <w:tr w:rsidR="001E4A4F" w:rsidRPr="001E4A4F" w14:paraId="667DEAB8" w14:textId="77777777" w:rsidTr="001E4A4F">
        <w:tc>
          <w:tcPr>
            <w:tcW w:w="4074" w:type="dxa"/>
          </w:tcPr>
          <w:p w14:paraId="3A54820A" w14:textId="77777777" w:rsidR="001E4A4F" w:rsidRPr="001E4A4F" w:rsidRDefault="001E4A4F" w:rsidP="001E4A4F">
            <w:pPr>
              <w:ind w:left="510"/>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Strand-Wesley, Lucille</w:t>
            </w:r>
          </w:p>
        </w:tc>
        <w:tc>
          <w:tcPr>
            <w:tcW w:w="4008" w:type="dxa"/>
          </w:tcPr>
          <w:p w14:paraId="570D9186" w14:textId="77777777" w:rsidR="001E4A4F" w:rsidRPr="001E4A4F" w:rsidRDefault="001E4A4F" w:rsidP="001E4A4F">
            <w:pPr>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 xml:space="preserve">Teacher Assistant, CUSA </w:t>
            </w:r>
          </w:p>
        </w:tc>
        <w:tc>
          <w:tcPr>
            <w:tcW w:w="2160" w:type="dxa"/>
          </w:tcPr>
          <w:p w14:paraId="3E949DFE" w14:textId="77777777" w:rsidR="001E4A4F" w:rsidRPr="001E4A4F" w:rsidRDefault="001E4A4F" w:rsidP="001E4A4F">
            <w:pPr>
              <w:rPr>
                <w:rFonts w:ascii="Times New Roman" w:eastAsia="Times New Roman" w:hAnsi="Times New Roman" w:cs="Times New Roman"/>
                <w:sz w:val="24"/>
                <w:szCs w:val="24"/>
              </w:rPr>
            </w:pPr>
            <w:r w:rsidRPr="001E4A4F">
              <w:rPr>
                <w:rFonts w:ascii="Times New Roman" w:eastAsia="Times New Roman" w:hAnsi="Times New Roman" w:cs="Times New Roman"/>
                <w:sz w:val="24"/>
                <w:szCs w:val="24"/>
              </w:rPr>
              <w:t>2/11/2022</w:t>
            </w:r>
          </w:p>
        </w:tc>
      </w:tr>
    </w:tbl>
    <w:p w14:paraId="79EECF01" w14:textId="77777777" w:rsidR="006A1ECA" w:rsidRPr="006A1ECA" w:rsidRDefault="006A1ECA" w:rsidP="006A1ECA">
      <w:pPr>
        <w:pStyle w:val="NoSpacing"/>
      </w:pPr>
    </w:p>
    <w:p w14:paraId="3DBC7970" w14:textId="63E8ED91" w:rsidR="001E4A4F" w:rsidRPr="006A1ECA" w:rsidRDefault="001E4A4F" w:rsidP="006A1ECA">
      <w:pPr>
        <w:pStyle w:val="NoSpacing"/>
        <w:ind w:left="720"/>
        <w:rPr>
          <w:rFonts w:ascii="Times New Roman" w:hAnsi="Times New Roman" w:cs="Times New Roman"/>
          <w:sz w:val="24"/>
          <w:szCs w:val="24"/>
        </w:rPr>
      </w:pPr>
      <w:r w:rsidRPr="006A1ECA">
        <w:rPr>
          <w:rFonts w:ascii="Times New Roman" w:hAnsi="Times New Roman" w:cs="Times New Roman"/>
          <w:sz w:val="24"/>
          <w:szCs w:val="24"/>
        </w:rPr>
        <w:t>*Correction to December 2021 Agenda.</w:t>
      </w:r>
    </w:p>
    <w:p w14:paraId="5E57993B" w14:textId="77777777" w:rsidR="001E4A4F" w:rsidRPr="001E4A4F" w:rsidRDefault="001E4A4F" w:rsidP="001E4A4F">
      <w:pPr>
        <w:autoSpaceDE w:val="0"/>
        <w:autoSpaceDN w:val="0"/>
        <w:adjustRightInd w:val="0"/>
        <w:spacing w:after="0" w:line="240" w:lineRule="auto"/>
        <w:ind w:left="720"/>
        <w:rPr>
          <w:rFonts w:ascii="Times New Roman" w:eastAsia="Times New Roman" w:hAnsi="Times New Roman" w:cs="Times New Roman"/>
          <w:sz w:val="24"/>
          <w:szCs w:val="24"/>
        </w:rPr>
      </w:pPr>
    </w:p>
    <w:p w14:paraId="23354C06" w14:textId="33D987B3" w:rsidR="006A1ECA" w:rsidRPr="006A1ECA" w:rsidRDefault="006A1ECA" w:rsidP="006A1ECA">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6A1ECA">
        <w:rPr>
          <w:rFonts w:ascii="Times New Roman" w:eastAsia="Times New Roman" w:hAnsi="Times New Roman" w:cs="Times New Roman"/>
          <w:sz w:val="24"/>
          <w:szCs w:val="24"/>
        </w:rPr>
        <w:t xml:space="preserve">FURTHER RESOLVED, that the following </w:t>
      </w:r>
      <w:r w:rsidRPr="006A1ECA">
        <w:rPr>
          <w:rFonts w:ascii="Times New Roman" w:eastAsia="Times New Roman" w:hAnsi="Times New Roman" w:cs="Times New Roman"/>
          <w:b/>
          <w:bCs/>
          <w:sz w:val="24"/>
          <w:szCs w:val="24"/>
          <w:u w:val="single"/>
        </w:rPr>
        <w:t>leaves of absence</w:t>
      </w:r>
      <w:r w:rsidRPr="006A1ECA">
        <w:rPr>
          <w:rFonts w:ascii="Times New Roman" w:eastAsia="Times New Roman" w:hAnsi="Times New Roman" w:cs="Times New Roman"/>
          <w:bCs/>
          <w:sz w:val="24"/>
          <w:szCs w:val="24"/>
        </w:rPr>
        <w:t xml:space="preserve"> </w:t>
      </w:r>
      <w:r w:rsidRPr="006A1ECA">
        <w:rPr>
          <w:rFonts w:ascii="Times New Roman" w:eastAsia="Times New Roman" w:hAnsi="Times New Roman" w:cs="Times New Roman"/>
          <w:sz w:val="24"/>
          <w:szCs w:val="24"/>
        </w:rPr>
        <w:t>be approved on the effective date respectively noted:</w:t>
      </w:r>
    </w:p>
    <w:p w14:paraId="2F377AD0" w14:textId="5BFF0B5B" w:rsidR="001E4A4F" w:rsidRDefault="001E4A4F" w:rsidP="006A1ECA">
      <w:pPr>
        <w:spacing w:after="0" w:line="240" w:lineRule="auto"/>
        <w:ind w:left="720"/>
        <w:rPr>
          <w:rFonts w:ascii="Times New Roman" w:eastAsia="Calibri" w:hAnsi="Times New Roman" w:cs="Times New Roman"/>
          <w:bCs/>
          <w:sz w:val="24"/>
        </w:rPr>
      </w:pPr>
    </w:p>
    <w:tbl>
      <w:tblPr>
        <w:tblStyle w:val="TableGrid"/>
        <w:tblW w:w="1008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4050"/>
        <w:gridCol w:w="2430"/>
      </w:tblGrid>
      <w:tr w:rsidR="006A1ECA" w:rsidRPr="006A1ECA" w14:paraId="341B810C" w14:textId="77777777" w:rsidTr="006A1ECA">
        <w:trPr>
          <w:trHeight w:val="372"/>
        </w:trPr>
        <w:tc>
          <w:tcPr>
            <w:tcW w:w="3600" w:type="dxa"/>
          </w:tcPr>
          <w:p w14:paraId="038CB047" w14:textId="77777777" w:rsidR="006A1ECA" w:rsidRPr="006A1ECA" w:rsidRDefault="006A1ECA" w:rsidP="006A1ECA">
            <w:pPr>
              <w:ind w:left="-15"/>
              <w:rPr>
                <w:rFonts w:ascii="Times New Roman" w:eastAsia="Times New Roman" w:hAnsi="Times New Roman" w:cs="Times New Roman"/>
                <w:b/>
                <w:sz w:val="24"/>
                <w:szCs w:val="24"/>
                <w:u w:val="single"/>
              </w:rPr>
            </w:pPr>
            <w:r w:rsidRPr="006A1ECA">
              <w:rPr>
                <w:rFonts w:ascii="Times New Roman" w:eastAsia="Times New Roman" w:hAnsi="Times New Roman" w:cs="Times New Roman"/>
                <w:b/>
                <w:sz w:val="24"/>
                <w:szCs w:val="24"/>
                <w:u w:val="single"/>
              </w:rPr>
              <w:t>Employee Name</w:t>
            </w:r>
          </w:p>
        </w:tc>
        <w:tc>
          <w:tcPr>
            <w:tcW w:w="4050" w:type="dxa"/>
          </w:tcPr>
          <w:p w14:paraId="47533DAE" w14:textId="77777777" w:rsidR="006A1ECA" w:rsidRPr="006A1ECA" w:rsidRDefault="006A1ECA" w:rsidP="006A1ECA">
            <w:pPr>
              <w:ind w:left="-15"/>
              <w:rPr>
                <w:rFonts w:ascii="Times New Roman" w:eastAsia="Times New Roman" w:hAnsi="Times New Roman" w:cs="Times New Roman"/>
                <w:b/>
                <w:sz w:val="24"/>
                <w:szCs w:val="24"/>
                <w:u w:val="single"/>
              </w:rPr>
            </w:pPr>
            <w:r w:rsidRPr="006A1ECA">
              <w:rPr>
                <w:rFonts w:ascii="Times New Roman" w:eastAsia="Times New Roman" w:hAnsi="Times New Roman" w:cs="Times New Roman"/>
                <w:b/>
                <w:sz w:val="24"/>
                <w:szCs w:val="24"/>
                <w:u w:val="single"/>
              </w:rPr>
              <w:t>Position/Location</w:t>
            </w:r>
          </w:p>
        </w:tc>
        <w:tc>
          <w:tcPr>
            <w:tcW w:w="2430" w:type="dxa"/>
          </w:tcPr>
          <w:p w14:paraId="5F72044A" w14:textId="77777777" w:rsidR="006A1ECA" w:rsidRPr="006A1ECA" w:rsidRDefault="006A1ECA" w:rsidP="006A1ECA">
            <w:pPr>
              <w:ind w:left="-15"/>
              <w:rPr>
                <w:rFonts w:ascii="Times New Roman" w:eastAsia="Times New Roman" w:hAnsi="Times New Roman" w:cs="Times New Roman"/>
                <w:b/>
                <w:sz w:val="24"/>
                <w:szCs w:val="24"/>
                <w:u w:val="single"/>
              </w:rPr>
            </w:pPr>
            <w:r w:rsidRPr="006A1ECA">
              <w:rPr>
                <w:rFonts w:ascii="Times New Roman" w:eastAsia="Times New Roman" w:hAnsi="Times New Roman" w:cs="Times New Roman"/>
                <w:b/>
                <w:sz w:val="24"/>
                <w:szCs w:val="24"/>
                <w:u w:val="single"/>
              </w:rPr>
              <w:t xml:space="preserve"> Effective Date</w:t>
            </w:r>
          </w:p>
        </w:tc>
      </w:tr>
      <w:tr w:rsidR="006A1ECA" w:rsidRPr="006A1ECA" w14:paraId="4555FA37" w14:textId="77777777" w:rsidTr="006A1ECA">
        <w:trPr>
          <w:trHeight w:val="363"/>
        </w:trPr>
        <w:tc>
          <w:tcPr>
            <w:tcW w:w="3600" w:type="dxa"/>
          </w:tcPr>
          <w:p w14:paraId="1E326DFF"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Butler, Tiara</w:t>
            </w:r>
          </w:p>
        </w:tc>
        <w:tc>
          <w:tcPr>
            <w:tcW w:w="4050" w:type="dxa"/>
          </w:tcPr>
          <w:p w14:paraId="0FB291CD"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Teacher Assistant, Main Street</w:t>
            </w:r>
          </w:p>
        </w:tc>
        <w:tc>
          <w:tcPr>
            <w:tcW w:w="2430" w:type="dxa"/>
          </w:tcPr>
          <w:p w14:paraId="509027DC"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2/28/2022 – 3/14/2022</w:t>
            </w:r>
          </w:p>
        </w:tc>
      </w:tr>
      <w:tr w:rsidR="006A1ECA" w:rsidRPr="006A1ECA" w14:paraId="34BD845A" w14:textId="77777777" w:rsidTr="006A1ECA">
        <w:trPr>
          <w:trHeight w:val="345"/>
        </w:trPr>
        <w:tc>
          <w:tcPr>
            <w:tcW w:w="3600" w:type="dxa"/>
          </w:tcPr>
          <w:p w14:paraId="0E6CDAEA"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Laut, Maria</w:t>
            </w:r>
          </w:p>
        </w:tc>
        <w:tc>
          <w:tcPr>
            <w:tcW w:w="4050" w:type="dxa"/>
          </w:tcPr>
          <w:p w14:paraId="0116E8B3"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Teacher, CHS</w:t>
            </w:r>
          </w:p>
        </w:tc>
        <w:tc>
          <w:tcPr>
            <w:tcW w:w="2430" w:type="dxa"/>
          </w:tcPr>
          <w:p w14:paraId="66E9DC83"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Extension to 3/8/2022</w:t>
            </w:r>
          </w:p>
        </w:tc>
      </w:tr>
      <w:tr w:rsidR="006A1ECA" w:rsidRPr="006A1ECA" w14:paraId="4F73ACF5" w14:textId="77777777" w:rsidTr="006A1ECA">
        <w:tc>
          <w:tcPr>
            <w:tcW w:w="3600" w:type="dxa"/>
          </w:tcPr>
          <w:p w14:paraId="658B522D"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Williams, Doris</w:t>
            </w:r>
          </w:p>
        </w:tc>
        <w:tc>
          <w:tcPr>
            <w:tcW w:w="4050" w:type="dxa"/>
          </w:tcPr>
          <w:p w14:paraId="2CDC6E40"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Custodian, CUSA</w:t>
            </w:r>
          </w:p>
        </w:tc>
        <w:tc>
          <w:tcPr>
            <w:tcW w:w="2430" w:type="dxa"/>
          </w:tcPr>
          <w:p w14:paraId="1F7E684A"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2/1/2022 – 4/1/2022</w:t>
            </w:r>
          </w:p>
        </w:tc>
      </w:tr>
    </w:tbl>
    <w:p w14:paraId="62639107" w14:textId="77777777" w:rsidR="006A1ECA" w:rsidRDefault="006A1ECA" w:rsidP="006A1ECA">
      <w:pPr>
        <w:spacing w:after="0" w:line="240" w:lineRule="auto"/>
        <w:ind w:left="720"/>
        <w:rPr>
          <w:rFonts w:ascii="Times New Roman" w:eastAsia="Calibri" w:hAnsi="Times New Roman" w:cs="Times New Roman"/>
          <w:bCs/>
          <w:sz w:val="24"/>
        </w:rPr>
      </w:pPr>
    </w:p>
    <w:p w14:paraId="55D10415" w14:textId="40687409" w:rsidR="006A1ECA" w:rsidRPr="006A1ECA" w:rsidRDefault="006A1ECA" w:rsidP="006A1ECA">
      <w:pPr>
        <w:autoSpaceDE w:val="0"/>
        <w:autoSpaceDN w:val="0"/>
        <w:adjustRightInd w:val="0"/>
        <w:spacing w:after="0" w:line="240" w:lineRule="auto"/>
        <w:ind w:left="720" w:firstLine="1440"/>
        <w:rPr>
          <w:rFonts w:ascii="Times New Roman" w:eastAsia="Times New Roman" w:hAnsi="Times New Roman" w:cs="Times New Roman"/>
          <w:sz w:val="24"/>
          <w:szCs w:val="24"/>
        </w:rPr>
      </w:pPr>
      <w:r w:rsidRPr="006A1ECA">
        <w:rPr>
          <w:rFonts w:ascii="Times New Roman" w:eastAsia="Times New Roman" w:hAnsi="Times New Roman" w:cs="Times New Roman"/>
          <w:sz w:val="24"/>
          <w:szCs w:val="24"/>
        </w:rPr>
        <w:t>FURTHER RESOLVED, that the following </w:t>
      </w:r>
      <w:r w:rsidRPr="006A1ECA">
        <w:rPr>
          <w:rFonts w:ascii="Times New Roman" w:eastAsia="Times New Roman" w:hAnsi="Times New Roman" w:cs="Times New Roman"/>
          <w:b/>
          <w:bCs/>
          <w:sz w:val="24"/>
          <w:szCs w:val="24"/>
          <w:u w:val="single"/>
        </w:rPr>
        <w:t>suspensions</w:t>
      </w:r>
      <w:r w:rsidRPr="006A1ECA">
        <w:rPr>
          <w:rFonts w:ascii="Times New Roman" w:eastAsia="Times New Roman" w:hAnsi="Times New Roman" w:cs="Times New Roman"/>
          <w:b/>
          <w:bCs/>
          <w:sz w:val="24"/>
          <w:szCs w:val="24"/>
        </w:rPr>
        <w:t> </w:t>
      </w:r>
      <w:r w:rsidRPr="006A1ECA">
        <w:rPr>
          <w:rFonts w:ascii="Times New Roman" w:eastAsia="Times New Roman" w:hAnsi="Times New Roman" w:cs="Times New Roman"/>
          <w:sz w:val="24"/>
          <w:szCs w:val="24"/>
        </w:rPr>
        <w:t>be approved on the effective date respectively noted (Justification on file in the Office of Human Resources)</w:t>
      </w:r>
    </w:p>
    <w:p w14:paraId="50F55671" w14:textId="77777777" w:rsidR="00723AB6" w:rsidRPr="00723AB6" w:rsidRDefault="00723AB6" w:rsidP="006A1ECA">
      <w:pPr>
        <w:spacing w:after="0" w:line="240" w:lineRule="auto"/>
        <w:ind w:left="720" w:firstLine="1440"/>
        <w:rPr>
          <w:rFonts w:ascii="Times New Roman" w:eastAsia="Calibri" w:hAnsi="Times New Roman" w:cs="Times New Roman"/>
          <w:bCs/>
          <w:sz w:val="24"/>
        </w:rPr>
      </w:pPr>
    </w:p>
    <w:tbl>
      <w:tblPr>
        <w:tblW w:w="0" w:type="auto"/>
        <w:tblInd w:w="528" w:type="dxa"/>
        <w:tblCellMar>
          <w:left w:w="0" w:type="dxa"/>
          <w:right w:w="0" w:type="dxa"/>
        </w:tblCellMar>
        <w:tblLook w:val="04A0" w:firstRow="1" w:lastRow="0" w:firstColumn="1" w:lastColumn="0" w:noHBand="0" w:noVBand="1"/>
      </w:tblPr>
      <w:tblGrid>
        <w:gridCol w:w="2884"/>
        <w:gridCol w:w="3510"/>
        <w:gridCol w:w="3240"/>
      </w:tblGrid>
      <w:tr w:rsidR="006A1ECA" w:rsidRPr="006A1ECA" w14:paraId="02F89EBD" w14:textId="77777777" w:rsidTr="006A1ECA">
        <w:trPr>
          <w:trHeight w:val="407"/>
        </w:trPr>
        <w:tc>
          <w:tcPr>
            <w:tcW w:w="2884" w:type="dxa"/>
            <w:tcMar>
              <w:top w:w="0" w:type="dxa"/>
              <w:left w:w="108" w:type="dxa"/>
              <w:bottom w:w="0" w:type="dxa"/>
              <w:right w:w="108" w:type="dxa"/>
            </w:tcMar>
            <w:hideMark/>
          </w:tcPr>
          <w:p w14:paraId="15A2C7E7" w14:textId="77777777" w:rsidR="006A1ECA" w:rsidRPr="006A1ECA" w:rsidRDefault="006A1ECA" w:rsidP="006A1ECA">
            <w:pPr>
              <w:autoSpaceDE w:val="0"/>
              <w:autoSpaceDN w:val="0"/>
              <w:adjustRightInd w:val="0"/>
              <w:spacing w:after="0" w:line="240" w:lineRule="auto"/>
              <w:ind w:left="75"/>
              <w:jc w:val="both"/>
              <w:rPr>
                <w:rFonts w:ascii="Times New Roman" w:eastAsia="Times New Roman" w:hAnsi="Times New Roman" w:cs="Times New Roman"/>
                <w:sz w:val="24"/>
                <w:szCs w:val="24"/>
              </w:rPr>
            </w:pPr>
            <w:r w:rsidRPr="006A1ECA">
              <w:rPr>
                <w:rFonts w:ascii="Times New Roman" w:eastAsia="Times New Roman" w:hAnsi="Times New Roman" w:cs="Times New Roman"/>
                <w:b/>
                <w:bCs/>
                <w:sz w:val="24"/>
                <w:szCs w:val="24"/>
                <w:u w:val="single"/>
              </w:rPr>
              <w:t xml:space="preserve">Employee ID# </w:t>
            </w:r>
          </w:p>
        </w:tc>
        <w:tc>
          <w:tcPr>
            <w:tcW w:w="3510" w:type="dxa"/>
            <w:tcMar>
              <w:top w:w="0" w:type="dxa"/>
              <w:left w:w="108" w:type="dxa"/>
              <w:bottom w:w="0" w:type="dxa"/>
              <w:right w:w="108" w:type="dxa"/>
            </w:tcMar>
            <w:hideMark/>
          </w:tcPr>
          <w:p w14:paraId="20DB931B" w14:textId="77777777" w:rsidR="006A1ECA" w:rsidRPr="006A1ECA" w:rsidRDefault="006A1ECA" w:rsidP="006A1ECA">
            <w:pPr>
              <w:autoSpaceDE w:val="0"/>
              <w:autoSpaceDN w:val="0"/>
              <w:adjustRightInd w:val="0"/>
              <w:spacing w:after="0" w:line="240" w:lineRule="auto"/>
              <w:rPr>
                <w:rFonts w:ascii="Times New Roman" w:eastAsia="Times New Roman" w:hAnsi="Times New Roman" w:cs="Times New Roman"/>
                <w:sz w:val="24"/>
                <w:szCs w:val="24"/>
              </w:rPr>
            </w:pPr>
            <w:r w:rsidRPr="006A1ECA">
              <w:rPr>
                <w:rFonts w:ascii="Times New Roman" w:eastAsia="Times New Roman" w:hAnsi="Times New Roman" w:cs="Times New Roman"/>
                <w:b/>
                <w:bCs/>
                <w:sz w:val="24"/>
                <w:szCs w:val="24"/>
                <w:u w:val="single"/>
              </w:rPr>
              <w:t>Effective Date</w:t>
            </w:r>
          </w:p>
        </w:tc>
        <w:tc>
          <w:tcPr>
            <w:tcW w:w="3240" w:type="dxa"/>
            <w:tcMar>
              <w:top w:w="0" w:type="dxa"/>
              <w:left w:w="108" w:type="dxa"/>
              <w:bottom w:w="0" w:type="dxa"/>
              <w:right w:w="108" w:type="dxa"/>
            </w:tcMar>
            <w:hideMark/>
          </w:tcPr>
          <w:p w14:paraId="22A73067" w14:textId="77777777" w:rsidR="006A1ECA" w:rsidRPr="006A1ECA" w:rsidRDefault="006A1ECA" w:rsidP="006A1ECA">
            <w:pPr>
              <w:autoSpaceDE w:val="0"/>
              <w:autoSpaceDN w:val="0"/>
              <w:adjustRightInd w:val="0"/>
              <w:spacing w:after="0" w:line="240" w:lineRule="auto"/>
              <w:rPr>
                <w:rFonts w:ascii="Times New Roman" w:eastAsia="Times New Roman" w:hAnsi="Times New Roman" w:cs="Times New Roman"/>
                <w:sz w:val="24"/>
                <w:szCs w:val="24"/>
              </w:rPr>
            </w:pPr>
            <w:r w:rsidRPr="006A1ECA">
              <w:rPr>
                <w:rFonts w:ascii="Times New Roman" w:eastAsia="Times New Roman" w:hAnsi="Times New Roman" w:cs="Times New Roman"/>
                <w:b/>
                <w:bCs/>
                <w:sz w:val="24"/>
                <w:szCs w:val="24"/>
                <w:u w:val="single"/>
              </w:rPr>
              <w:t>Status</w:t>
            </w:r>
          </w:p>
        </w:tc>
      </w:tr>
      <w:tr w:rsidR="006A1ECA" w:rsidRPr="006A1ECA" w14:paraId="7235C340" w14:textId="77777777" w:rsidTr="006A1ECA">
        <w:trPr>
          <w:trHeight w:val="292"/>
        </w:trPr>
        <w:tc>
          <w:tcPr>
            <w:tcW w:w="2884" w:type="dxa"/>
            <w:tcMar>
              <w:top w:w="0" w:type="dxa"/>
              <w:left w:w="108" w:type="dxa"/>
              <w:bottom w:w="0" w:type="dxa"/>
              <w:right w:w="108" w:type="dxa"/>
            </w:tcMar>
          </w:tcPr>
          <w:p w14:paraId="16EE586F" w14:textId="77777777" w:rsidR="006A1ECA" w:rsidRPr="006A1ECA" w:rsidRDefault="006A1ECA" w:rsidP="006A1ECA">
            <w:pPr>
              <w:autoSpaceDE w:val="0"/>
              <w:autoSpaceDN w:val="0"/>
              <w:adjustRightInd w:val="0"/>
              <w:spacing w:after="0" w:line="240" w:lineRule="auto"/>
              <w:ind w:left="75"/>
              <w:jc w:val="both"/>
              <w:rPr>
                <w:rFonts w:ascii="Times New Roman" w:eastAsia="Times New Roman" w:hAnsi="Times New Roman" w:cs="Times New Roman"/>
              </w:rPr>
            </w:pPr>
            <w:r w:rsidRPr="006A1ECA">
              <w:rPr>
                <w:rFonts w:ascii="Times New Roman" w:eastAsia="Times New Roman" w:hAnsi="Times New Roman" w:cs="Times New Roman"/>
              </w:rPr>
              <w:t>8097</w:t>
            </w:r>
          </w:p>
        </w:tc>
        <w:tc>
          <w:tcPr>
            <w:tcW w:w="3510" w:type="dxa"/>
            <w:tcMar>
              <w:top w:w="0" w:type="dxa"/>
              <w:left w:w="108" w:type="dxa"/>
              <w:bottom w:w="0" w:type="dxa"/>
              <w:right w:w="108" w:type="dxa"/>
            </w:tcMar>
          </w:tcPr>
          <w:p w14:paraId="50C34E67" w14:textId="77777777" w:rsidR="006A1ECA" w:rsidRPr="006A1ECA" w:rsidRDefault="006A1ECA" w:rsidP="006A1ECA">
            <w:pPr>
              <w:autoSpaceDE w:val="0"/>
              <w:autoSpaceDN w:val="0"/>
              <w:adjustRightInd w:val="0"/>
              <w:spacing w:after="0" w:line="240" w:lineRule="auto"/>
              <w:rPr>
                <w:rFonts w:ascii="Times New Roman" w:eastAsia="Times New Roman" w:hAnsi="Times New Roman" w:cs="Times New Roman"/>
              </w:rPr>
            </w:pPr>
            <w:r w:rsidRPr="006A1ECA">
              <w:rPr>
                <w:rFonts w:ascii="Times New Roman" w:eastAsia="Times New Roman" w:hAnsi="Times New Roman" w:cs="Times New Roman"/>
              </w:rPr>
              <w:t>2/10/2022 - current</w:t>
            </w:r>
          </w:p>
        </w:tc>
        <w:tc>
          <w:tcPr>
            <w:tcW w:w="3240" w:type="dxa"/>
            <w:tcMar>
              <w:top w:w="0" w:type="dxa"/>
              <w:left w:w="108" w:type="dxa"/>
              <w:bottom w:w="0" w:type="dxa"/>
              <w:right w:w="108" w:type="dxa"/>
            </w:tcMar>
          </w:tcPr>
          <w:p w14:paraId="6FA3991C" w14:textId="77777777" w:rsidR="006A1ECA" w:rsidRPr="006A1ECA" w:rsidRDefault="006A1ECA" w:rsidP="006A1ECA">
            <w:pPr>
              <w:autoSpaceDE w:val="0"/>
              <w:autoSpaceDN w:val="0"/>
              <w:adjustRightInd w:val="0"/>
              <w:spacing w:after="0" w:line="240" w:lineRule="auto"/>
              <w:rPr>
                <w:rFonts w:ascii="Times New Roman" w:eastAsia="Times New Roman" w:hAnsi="Times New Roman" w:cs="Times New Roman"/>
              </w:rPr>
            </w:pPr>
            <w:r w:rsidRPr="006A1ECA">
              <w:rPr>
                <w:rFonts w:ascii="Times New Roman" w:eastAsia="Times New Roman" w:hAnsi="Times New Roman" w:cs="Times New Roman"/>
              </w:rPr>
              <w:t>Suspension with pay</w:t>
            </w:r>
          </w:p>
        </w:tc>
      </w:tr>
      <w:tr w:rsidR="006A1ECA" w:rsidRPr="006A1ECA" w14:paraId="1F2BD8AC" w14:textId="77777777" w:rsidTr="006A1ECA">
        <w:trPr>
          <w:trHeight w:val="265"/>
        </w:trPr>
        <w:tc>
          <w:tcPr>
            <w:tcW w:w="2884" w:type="dxa"/>
            <w:tcMar>
              <w:top w:w="0" w:type="dxa"/>
              <w:left w:w="108" w:type="dxa"/>
              <w:bottom w:w="0" w:type="dxa"/>
              <w:right w:w="108" w:type="dxa"/>
            </w:tcMar>
          </w:tcPr>
          <w:p w14:paraId="139066AA" w14:textId="77777777" w:rsidR="006A1ECA" w:rsidRPr="006A1ECA" w:rsidRDefault="006A1ECA" w:rsidP="006A1ECA">
            <w:pPr>
              <w:autoSpaceDE w:val="0"/>
              <w:autoSpaceDN w:val="0"/>
              <w:adjustRightInd w:val="0"/>
              <w:spacing w:after="0" w:line="240" w:lineRule="auto"/>
              <w:ind w:left="75"/>
              <w:jc w:val="both"/>
              <w:rPr>
                <w:rFonts w:ascii="Times New Roman" w:eastAsia="Times New Roman" w:hAnsi="Times New Roman" w:cs="Times New Roman"/>
              </w:rPr>
            </w:pPr>
            <w:r w:rsidRPr="006A1ECA">
              <w:rPr>
                <w:rFonts w:ascii="Times New Roman" w:eastAsia="Times New Roman" w:hAnsi="Times New Roman" w:cs="Times New Roman"/>
              </w:rPr>
              <w:t>8456</w:t>
            </w:r>
          </w:p>
        </w:tc>
        <w:tc>
          <w:tcPr>
            <w:tcW w:w="3510" w:type="dxa"/>
            <w:tcMar>
              <w:top w:w="0" w:type="dxa"/>
              <w:left w:w="108" w:type="dxa"/>
              <w:bottom w:w="0" w:type="dxa"/>
              <w:right w:w="108" w:type="dxa"/>
            </w:tcMar>
          </w:tcPr>
          <w:p w14:paraId="25BF3757" w14:textId="77777777" w:rsidR="006A1ECA" w:rsidRPr="006A1ECA" w:rsidRDefault="006A1ECA" w:rsidP="006A1ECA">
            <w:pPr>
              <w:autoSpaceDE w:val="0"/>
              <w:autoSpaceDN w:val="0"/>
              <w:adjustRightInd w:val="0"/>
              <w:spacing w:after="0" w:line="240" w:lineRule="auto"/>
              <w:rPr>
                <w:rFonts w:ascii="Times New Roman" w:eastAsia="Times New Roman" w:hAnsi="Times New Roman" w:cs="Times New Roman"/>
              </w:rPr>
            </w:pPr>
            <w:r w:rsidRPr="006A1ECA">
              <w:rPr>
                <w:rFonts w:ascii="Times New Roman" w:eastAsia="Times New Roman" w:hAnsi="Times New Roman" w:cs="Times New Roman"/>
              </w:rPr>
              <w:t>2/8/2022-2/9/2022</w:t>
            </w:r>
          </w:p>
        </w:tc>
        <w:tc>
          <w:tcPr>
            <w:tcW w:w="3240" w:type="dxa"/>
            <w:tcMar>
              <w:top w:w="0" w:type="dxa"/>
              <w:left w:w="108" w:type="dxa"/>
              <w:bottom w:w="0" w:type="dxa"/>
              <w:right w:w="108" w:type="dxa"/>
            </w:tcMar>
          </w:tcPr>
          <w:p w14:paraId="33BAC532" w14:textId="77777777" w:rsidR="006A1ECA" w:rsidRPr="006A1ECA" w:rsidRDefault="006A1ECA" w:rsidP="006A1ECA">
            <w:pPr>
              <w:autoSpaceDE w:val="0"/>
              <w:autoSpaceDN w:val="0"/>
              <w:adjustRightInd w:val="0"/>
              <w:spacing w:after="0" w:line="240" w:lineRule="auto"/>
              <w:rPr>
                <w:rFonts w:ascii="Times New Roman" w:eastAsia="Times New Roman" w:hAnsi="Times New Roman" w:cs="Times New Roman"/>
              </w:rPr>
            </w:pPr>
            <w:r w:rsidRPr="006A1ECA">
              <w:rPr>
                <w:rFonts w:ascii="Times New Roman" w:eastAsia="Times New Roman" w:hAnsi="Times New Roman" w:cs="Times New Roman"/>
              </w:rPr>
              <w:t>Suspension with pay</w:t>
            </w:r>
          </w:p>
        </w:tc>
      </w:tr>
      <w:tr w:rsidR="006A1ECA" w:rsidRPr="006A1ECA" w14:paraId="519868F1" w14:textId="77777777" w:rsidTr="006A1ECA">
        <w:trPr>
          <w:trHeight w:val="283"/>
        </w:trPr>
        <w:tc>
          <w:tcPr>
            <w:tcW w:w="2884" w:type="dxa"/>
            <w:tcMar>
              <w:top w:w="0" w:type="dxa"/>
              <w:left w:w="108" w:type="dxa"/>
              <w:bottom w:w="0" w:type="dxa"/>
              <w:right w:w="108" w:type="dxa"/>
            </w:tcMar>
          </w:tcPr>
          <w:p w14:paraId="7023F93A" w14:textId="77777777" w:rsidR="006A1ECA" w:rsidRPr="006A1ECA" w:rsidRDefault="006A1ECA" w:rsidP="006A1ECA">
            <w:pPr>
              <w:autoSpaceDE w:val="0"/>
              <w:autoSpaceDN w:val="0"/>
              <w:adjustRightInd w:val="0"/>
              <w:spacing w:after="0" w:line="240" w:lineRule="auto"/>
              <w:ind w:left="75"/>
              <w:jc w:val="both"/>
              <w:rPr>
                <w:rFonts w:ascii="Times New Roman" w:eastAsia="Times New Roman" w:hAnsi="Times New Roman" w:cs="Times New Roman"/>
              </w:rPr>
            </w:pPr>
            <w:r w:rsidRPr="006A1ECA">
              <w:rPr>
                <w:rFonts w:ascii="Times New Roman" w:eastAsia="Times New Roman" w:hAnsi="Times New Roman" w:cs="Times New Roman"/>
              </w:rPr>
              <w:t>8456</w:t>
            </w:r>
          </w:p>
        </w:tc>
        <w:tc>
          <w:tcPr>
            <w:tcW w:w="3510" w:type="dxa"/>
            <w:tcMar>
              <w:top w:w="0" w:type="dxa"/>
              <w:left w:w="108" w:type="dxa"/>
              <w:bottom w:w="0" w:type="dxa"/>
              <w:right w:w="108" w:type="dxa"/>
            </w:tcMar>
          </w:tcPr>
          <w:p w14:paraId="2F1D0F7F" w14:textId="77777777" w:rsidR="006A1ECA" w:rsidRPr="006A1ECA" w:rsidRDefault="006A1ECA" w:rsidP="006A1ECA">
            <w:pPr>
              <w:autoSpaceDE w:val="0"/>
              <w:autoSpaceDN w:val="0"/>
              <w:adjustRightInd w:val="0"/>
              <w:spacing w:after="0" w:line="240" w:lineRule="auto"/>
              <w:rPr>
                <w:rFonts w:ascii="Times New Roman" w:eastAsia="Times New Roman" w:hAnsi="Times New Roman" w:cs="Times New Roman"/>
              </w:rPr>
            </w:pPr>
            <w:r w:rsidRPr="006A1ECA">
              <w:rPr>
                <w:rFonts w:ascii="Times New Roman" w:eastAsia="Times New Roman" w:hAnsi="Times New Roman" w:cs="Times New Roman"/>
              </w:rPr>
              <w:t>2/10/2022-2/10/2022</w:t>
            </w:r>
          </w:p>
        </w:tc>
        <w:tc>
          <w:tcPr>
            <w:tcW w:w="3240" w:type="dxa"/>
            <w:tcMar>
              <w:top w:w="0" w:type="dxa"/>
              <w:left w:w="108" w:type="dxa"/>
              <w:bottom w:w="0" w:type="dxa"/>
              <w:right w:w="108" w:type="dxa"/>
            </w:tcMar>
          </w:tcPr>
          <w:p w14:paraId="08E8447F" w14:textId="77777777" w:rsidR="006A1ECA" w:rsidRPr="006A1ECA" w:rsidRDefault="006A1ECA" w:rsidP="006A1ECA">
            <w:pPr>
              <w:autoSpaceDE w:val="0"/>
              <w:autoSpaceDN w:val="0"/>
              <w:adjustRightInd w:val="0"/>
              <w:spacing w:after="0" w:line="240" w:lineRule="auto"/>
              <w:rPr>
                <w:rFonts w:ascii="Times New Roman" w:eastAsia="Times New Roman" w:hAnsi="Times New Roman" w:cs="Times New Roman"/>
              </w:rPr>
            </w:pPr>
            <w:r w:rsidRPr="006A1ECA">
              <w:rPr>
                <w:rFonts w:ascii="Times New Roman" w:eastAsia="Times New Roman" w:hAnsi="Times New Roman" w:cs="Times New Roman"/>
              </w:rPr>
              <w:t>Suspension without pay</w:t>
            </w:r>
          </w:p>
        </w:tc>
      </w:tr>
      <w:tr w:rsidR="006A1ECA" w:rsidRPr="006A1ECA" w14:paraId="3EE4B91C" w14:textId="77777777" w:rsidTr="006A1ECA">
        <w:tc>
          <w:tcPr>
            <w:tcW w:w="2884" w:type="dxa"/>
            <w:tcMar>
              <w:top w:w="0" w:type="dxa"/>
              <w:left w:w="108" w:type="dxa"/>
              <w:bottom w:w="0" w:type="dxa"/>
              <w:right w:w="108" w:type="dxa"/>
            </w:tcMar>
          </w:tcPr>
          <w:p w14:paraId="5EFED737" w14:textId="77777777" w:rsidR="006A1ECA" w:rsidRPr="006A1ECA" w:rsidRDefault="006A1ECA" w:rsidP="006A1ECA">
            <w:pPr>
              <w:autoSpaceDE w:val="0"/>
              <w:autoSpaceDN w:val="0"/>
              <w:adjustRightInd w:val="0"/>
              <w:spacing w:after="0" w:line="240" w:lineRule="auto"/>
              <w:ind w:left="75"/>
              <w:jc w:val="both"/>
              <w:rPr>
                <w:rFonts w:ascii="Times New Roman" w:eastAsia="Times New Roman" w:hAnsi="Times New Roman" w:cs="Times New Roman"/>
              </w:rPr>
            </w:pPr>
            <w:r w:rsidRPr="006A1ECA">
              <w:rPr>
                <w:rFonts w:ascii="Times New Roman" w:eastAsia="Times New Roman" w:hAnsi="Times New Roman" w:cs="Times New Roman"/>
              </w:rPr>
              <w:t>8738</w:t>
            </w:r>
          </w:p>
        </w:tc>
        <w:tc>
          <w:tcPr>
            <w:tcW w:w="3510" w:type="dxa"/>
            <w:tcMar>
              <w:top w:w="0" w:type="dxa"/>
              <w:left w:w="108" w:type="dxa"/>
              <w:bottom w:w="0" w:type="dxa"/>
              <w:right w:w="108" w:type="dxa"/>
            </w:tcMar>
          </w:tcPr>
          <w:p w14:paraId="719347DF" w14:textId="77777777" w:rsidR="006A1ECA" w:rsidRPr="006A1ECA" w:rsidRDefault="006A1ECA" w:rsidP="006A1ECA">
            <w:pPr>
              <w:autoSpaceDE w:val="0"/>
              <w:autoSpaceDN w:val="0"/>
              <w:adjustRightInd w:val="0"/>
              <w:spacing w:after="0" w:line="240" w:lineRule="auto"/>
              <w:rPr>
                <w:rFonts w:ascii="Times New Roman" w:eastAsia="Times New Roman" w:hAnsi="Times New Roman" w:cs="Times New Roman"/>
              </w:rPr>
            </w:pPr>
            <w:r w:rsidRPr="006A1ECA">
              <w:rPr>
                <w:rFonts w:ascii="Times New Roman" w:eastAsia="Times New Roman" w:hAnsi="Times New Roman" w:cs="Times New Roman"/>
              </w:rPr>
              <w:t>2/10/2022 - current</w:t>
            </w:r>
          </w:p>
        </w:tc>
        <w:tc>
          <w:tcPr>
            <w:tcW w:w="3240" w:type="dxa"/>
            <w:tcMar>
              <w:top w:w="0" w:type="dxa"/>
              <w:left w:w="108" w:type="dxa"/>
              <w:bottom w:w="0" w:type="dxa"/>
              <w:right w:w="108" w:type="dxa"/>
            </w:tcMar>
          </w:tcPr>
          <w:p w14:paraId="3A392F9F" w14:textId="77777777" w:rsidR="006A1ECA" w:rsidRPr="006A1ECA" w:rsidRDefault="006A1ECA" w:rsidP="006A1ECA">
            <w:pPr>
              <w:autoSpaceDE w:val="0"/>
              <w:autoSpaceDN w:val="0"/>
              <w:adjustRightInd w:val="0"/>
              <w:spacing w:after="0" w:line="240" w:lineRule="auto"/>
              <w:rPr>
                <w:rFonts w:ascii="Times New Roman" w:eastAsia="Times New Roman" w:hAnsi="Times New Roman" w:cs="Times New Roman"/>
              </w:rPr>
            </w:pPr>
            <w:r w:rsidRPr="006A1ECA">
              <w:rPr>
                <w:rFonts w:ascii="Times New Roman" w:eastAsia="Times New Roman" w:hAnsi="Times New Roman" w:cs="Times New Roman"/>
              </w:rPr>
              <w:t>Suspension without pay</w:t>
            </w:r>
          </w:p>
        </w:tc>
      </w:tr>
    </w:tbl>
    <w:p w14:paraId="353D622B" w14:textId="77777777" w:rsidR="00ED4ABF" w:rsidRDefault="00ED4ABF" w:rsidP="006A1ECA">
      <w:pPr>
        <w:spacing w:after="0" w:line="240" w:lineRule="auto"/>
        <w:ind w:left="720"/>
        <w:rPr>
          <w:rFonts w:ascii="Times New Roman" w:eastAsia="Calibri" w:hAnsi="Times New Roman" w:cs="Times New Roman"/>
          <w:b/>
          <w:sz w:val="24"/>
          <w:u w:val="single"/>
        </w:rPr>
      </w:pPr>
    </w:p>
    <w:p w14:paraId="017F7423" w14:textId="494581D1" w:rsidR="006A1ECA" w:rsidRDefault="006A1ECA" w:rsidP="006A1ECA">
      <w:pPr>
        <w:spacing w:after="0" w:line="240" w:lineRule="auto"/>
        <w:ind w:left="720" w:firstLine="1440"/>
        <w:rPr>
          <w:rFonts w:ascii="Times New Roman" w:eastAsia="Calibri" w:hAnsi="Times New Roman" w:cs="Times New Roman"/>
          <w:sz w:val="24"/>
        </w:rPr>
      </w:pPr>
      <w:r w:rsidRPr="006A1ECA">
        <w:rPr>
          <w:rFonts w:ascii="Times New Roman" w:eastAsia="Calibri" w:hAnsi="Times New Roman" w:cs="Times New Roman"/>
          <w:sz w:val="24"/>
        </w:rPr>
        <w:t>FURTHER RESOLVED, that the Receiver, acting as the Board of School Directors, grant approval for the following individuals to serve as New Teacher Mentors during the 2021- 2022 school year as listed below:</w:t>
      </w:r>
    </w:p>
    <w:p w14:paraId="3AD95034" w14:textId="36C98A57" w:rsidR="006A1ECA" w:rsidRDefault="006A1ECA" w:rsidP="006A1ECA">
      <w:pPr>
        <w:spacing w:after="0" w:line="240" w:lineRule="auto"/>
        <w:ind w:left="720" w:firstLine="1440"/>
        <w:rPr>
          <w:rFonts w:ascii="Times New Roman" w:eastAsia="Calibri" w:hAnsi="Times New Roman" w:cs="Times New Roman"/>
          <w:b/>
          <w:sz w:val="24"/>
          <w:u w:val="single"/>
        </w:rPr>
      </w:pPr>
    </w:p>
    <w:tbl>
      <w:tblPr>
        <w:tblStyle w:val="TableGrid5"/>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6A1ECA" w:rsidRPr="006A1ECA" w14:paraId="489DDBD3" w14:textId="77777777" w:rsidTr="00712CFA">
        <w:trPr>
          <w:trHeight w:val="337"/>
        </w:trPr>
        <w:tc>
          <w:tcPr>
            <w:tcW w:w="4860" w:type="dxa"/>
          </w:tcPr>
          <w:p w14:paraId="27E33231" w14:textId="77777777" w:rsidR="006A1ECA" w:rsidRPr="006A1ECA" w:rsidRDefault="006A1ECA" w:rsidP="006A1ECA">
            <w:pPr>
              <w:ind w:left="-15"/>
              <w:rPr>
                <w:rFonts w:ascii="Times New Roman" w:eastAsia="Times New Roman" w:hAnsi="Times New Roman" w:cs="Times New Roman"/>
                <w:b/>
                <w:bCs/>
                <w:sz w:val="24"/>
                <w:szCs w:val="24"/>
                <w:u w:val="single"/>
              </w:rPr>
            </w:pPr>
            <w:r w:rsidRPr="006A1ECA">
              <w:rPr>
                <w:rFonts w:ascii="Times New Roman" w:eastAsia="Times New Roman" w:hAnsi="Times New Roman" w:cs="Times New Roman"/>
                <w:b/>
                <w:bCs/>
                <w:sz w:val="24"/>
                <w:szCs w:val="24"/>
                <w:u w:val="single"/>
              </w:rPr>
              <w:t>Name</w:t>
            </w:r>
          </w:p>
        </w:tc>
        <w:tc>
          <w:tcPr>
            <w:tcW w:w="4770" w:type="dxa"/>
          </w:tcPr>
          <w:p w14:paraId="520944B6" w14:textId="77777777" w:rsidR="006A1ECA" w:rsidRPr="006A1ECA" w:rsidRDefault="006A1ECA" w:rsidP="006A1ECA">
            <w:pPr>
              <w:rPr>
                <w:rFonts w:ascii="Times New Roman" w:eastAsia="Times New Roman" w:hAnsi="Times New Roman" w:cs="Times New Roman"/>
              </w:rPr>
            </w:pPr>
            <w:r w:rsidRPr="006A1ECA">
              <w:rPr>
                <w:rFonts w:ascii="Times New Roman" w:eastAsia="Times New Roman" w:hAnsi="Times New Roman" w:cs="Times New Roman"/>
                <w:b/>
                <w:bCs/>
                <w:sz w:val="24"/>
                <w:szCs w:val="24"/>
                <w:u w:val="single"/>
              </w:rPr>
              <w:t>Rate</w:t>
            </w:r>
          </w:p>
        </w:tc>
      </w:tr>
      <w:tr w:rsidR="006A1ECA" w:rsidRPr="006A1ECA" w14:paraId="1815ACD4" w14:textId="77777777" w:rsidTr="006A1ECA">
        <w:trPr>
          <w:trHeight w:val="314"/>
        </w:trPr>
        <w:tc>
          <w:tcPr>
            <w:tcW w:w="4860" w:type="dxa"/>
          </w:tcPr>
          <w:p w14:paraId="6B070218"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Davis, Julia</w:t>
            </w:r>
          </w:p>
        </w:tc>
        <w:tc>
          <w:tcPr>
            <w:tcW w:w="4770" w:type="dxa"/>
          </w:tcPr>
          <w:p w14:paraId="06E847C3" w14:textId="77777777" w:rsidR="006A1ECA" w:rsidRPr="006A1ECA" w:rsidRDefault="006A1ECA" w:rsidP="006A1ECA">
            <w:pPr>
              <w:rPr>
                <w:rFonts w:ascii="Times New Roman" w:eastAsia="Times New Roman" w:hAnsi="Times New Roman" w:cs="Times New Roman"/>
              </w:rPr>
            </w:pPr>
            <w:r w:rsidRPr="006A1ECA">
              <w:rPr>
                <w:rFonts w:ascii="Times New Roman" w:eastAsia="Times New Roman" w:hAnsi="Times New Roman" w:cs="Times New Roman"/>
              </w:rPr>
              <w:t>$600</w:t>
            </w:r>
          </w:p>
        </w:tc>
      </w:tr>
      <w:tr w:rsidR="006A1ECA" w:rsidRPr="006A1ECA" w14:paraId="5BD83BCB" w14:textId="77777777" w:rsidTr="006A1ECA">
        <w:trPr>
          <w:trHeight w:val="292"/>
        </w:trPr>
        <w:tc>
          <w:tcPr>
            <w:tcW w:w="4860" w:type="dxa"/>
          </w:tcPr>
          <w:p w14:paraId="12940235"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Fredericks, Rachel</w:t>
            </w:r>
          </w:p>
        </w:tc>
        <w:tc>
          <w:tcPr>
            <w:tcW w:w="4770" w:type="dxa"/>
          </w:tcPr>
          <w:p w14:paraId="53255FC7" w14:textId="77777777" w:rsidR="006A1ECA" w:rsidRPr="006A1ECA" w:rsidRDefault="006A1ECA" w:rsidP="006A1ECA">
            <w:pPr>
              <w:rPr>
                <w:rFonts w:ascii="Times New Roman" w:eastAsia="Times New Roman" w:hAnsi="Times New Roman" w:cs="Times New Roman"/>
              </w:rPr>
            </w:pPr>
            <w:r w:rsidRPr="006A1ECA">
              <w:rPr>
                <w:rFonts w:ascii="Times New Roman" w:eastAsia="Times New Roman" w:hAnsi="Times New Roman" w:cs="Times New Roman"/>
                <w:sz w:val="24"/>
                <w:szCs w:val="24"/>
              </w:rPr>
              <w:t>$600</w:t>
            </w:r>
          </w:p>
        </w:tc>
      </w:tr>
      <w:tr w:rsidR="006A1ECA" w:rsidRPr="006A1ECA" w14:paraId="249FA989" w14:textId="77777777" w:rsidTr="006A1ECA">
        <w:trPr>
          <w:trHeight w:val="355"/>
        </w:trPr>
        <w:tc>
          <w:tcPr>
            <w:tcW w:w="4860" w:type="dxa"/>
          </w:tcPr>
          <w:p w14:paraId="117AC72C"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Mangini, Lisa</w:t>
            </w:r>
          </w:p>
        </w:tc>
        <w:tc>
          <w:tcPr>
            <w:tcW w:w="4770" w:type="dxa"/>
          </w:tcPr>
          <w:p w14:paraId="2E379018" w14:textId="77777777" w:rsidR="006A1ECA" w:rsidRPr="006A1ECA" w:rsidRDefault="006A1ECA" w:rsidP="006A1ECA">
            <w:pPr>
              <w:rPr>
                <w:rFonts w:ascii="Times New Roman" w:eastAsia="Times New Roman" w:hAnsi="Times New Roman" w:cs="Times New Roman"/>
              </w:rPr>
            </w:pPr>
            <w:r w:rsidRPr="006A1ECA">
              <w:rPr>
                <w:rFonts w:ascii="Times New Roman" w:eastAsia="Times New Roman" w:hAnsi="Times New Roman" w:cs="Times New Roman"/>
                <w:sz w:val="24"/>
                <w:szCs w:val="24"/>
              </w:rPr>
              <w:t>$600</w:t>
            </w:r>
          </w:p>
        </w:tc>
      </w:tr>
      <w:tr w:rsidR="006A1ECA" w:rsidRPr="006A1ECA" w14:paraId="1F981CAC" w14:textId="77777777" w:rsidTr="00712CFA">
        <w:trPr>
          <w:trHeight w:val="292"/>
        </w:trPr>
        <w:tc>
          <w:tcPr>
            <w:tcW w:w="4860" w:type="dxa"/>
          </w:tcPr>
          <w:p w14:paraId="1C37A4D2"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Milillo, Heather</w:t>
            </w:r>
          </w:p>
        </w:tc>
        <w:tc>
          <w:tcPr>
            <w:tcW w:w="4770" w:type="dxa"/>
          </w:tcPr>
          <w:p w14:paraId="1DBABAAC" w14:textId="77777777" w:rsidR="006A1ECA" w:rsidRPr="006A1ECA" w:rsidRDefault="006A1ECA" w:rsidP="006A1ECA">
            <w:pPr>
              <w:rPr>
                <w:rFonts w:ascii="Times New Roman" w:eastAsia="Times New Roman" w:hAnsi="Times New Roman" w:cs="Times New Roman"/>
              </w:rPr>
            </w:pPr>
            <w:r w:rsidRPr="006A1ECA">
              <w:rPr>
                <w:rFonts w:ascii="Times New Roman" w:eastAsia="Times New Roman" w:hAnsi="Times New Roman" w:cs="Times New Roman"/>
                <w:sz w:val="24"/>
                <w:szCs w:val="24"/>
              </w:rPr>
              <w:t>$600</w:t>
            </w:r>
          </w:p>
        </w:tc>
      </w:tr>
      <w:tr w:rsidR="006A1ECA" w:rsidRPr="006A1ECA" w14:paraId="00B984A0" w14:textId="77777777" w:rsidTr="006A1ECA">
        <w:tc>
          <w:tcPr>
            <w:tcW w:w="4860" w:type="dxa"/>
          </w:tcPr>
          <w:p w14:paraId="2990B133" w14:textId="77777777" w:rsidR="006A1ECA" w:rsidRPr="006A1ECA" w:rsidRDefault="006A1ECA" w:rsidP="006A1ECA">
            <w:pPr>
              <w:ind w:left="-15"/>
              <w:rPr>
                <w:rFonts w:ascii="Times New Roman" w:eastAsia="Times New Roman" w:hAnsi="Times New Roman" w:cs="Times New Roman"/>
              </w:rPr>
            </w:pPr>
            <w:r w:rsidRPr="006A1ECA">
              <w:rPr>
                <w:rFonts w:ascii="Times New Roman" w:eastAsia="Times New Roman" w:hAnsi="Times New Roman" w:cs="Times New Roman"/>
              </w:rPr>
              <w:t>Santoleri, Frances</w:t>
            </w:r>
          </w:p>
        </w:tc>
        <w:tc>
          <w:tcPr>
            <w:tcW w:w="4770" w:type="dxa"/>
          </w:tcPr>
          <w:p w14:paraId="2EEACCA4" w14:textId="77777777" w:rsidR="006A1ECA" w:rsidRPr="006A1ECA" w:rsidRDefault="006A1ECA" w:rsidP="006A1ECA">
            <w:pPr>
              <w:rPr>
                <w:rFonts w:ascii="Times New Roman" w:eastAsia="Times New Roman" w:hAnsi="Times New Roman" w:cs="Times New Roman"/>
              </w:rPr>
            </w:pPr>
            <w:r w:rsidRPr="006A1ECA">
              <w:rPr>
                <w:rFonts w:ascii="Times New Roman" w:eastAsia="Times New Roman" w:hAnsi="Times New Roman" w:cs="Times New Roman"/>
                <w:sz w:val="24"/>
                <w:szCs w:val="24"/>
              </w:rPr>
              <w:t>$600</w:t>
            </w:r>
          </w:p>
        </w:tc>
      </w:tr>
    </w:tbl>
    <w:p w14:paraId="6CCD0152" w14:textId="77777777" w:rsidR="006A1ECA" w:rsidRDefault="006A1ECA" w:rsidP="006A1ECA">
      <w:pPr>
        <w:spacing w:after="0" w:line="240" w:lineRule="auto"/>
        <w:ind w:left="720"/>
        <w:rPr>
          <w:rFonts w:ascii="Times New Roman" w:eastAsia="Calibri" w:hAnsi="Times New Roman" w:cs="Times New Roman"/>
          <w:b/>
          <w:sz w:val="24"/>
          <w:u w:val="single"/>
        </w:rPr>
      </w:pPr>
    </w:p>
    <w:p w14:paraId="6B9EB83C" w14:textId="77777777" w:rsidR="000A6189" w:rsidRDefault="000A6189">
      <w:pPr>
        <w:rPr>
          <w:rFonts w:ascii="Times New Roman" w:eastAsia="Yu Mincho" w:hAnsi="Times New Roman" w:cs="Times New Roman"/>
          <w:color w:val="000000"/>
          <w:sz w:val="24"/>
          <w:szCs w:val="24"/>
        </w:rPr>
      </w:pPr>
      <w:r>
        <w:rPr>
          <w:rFonts w:ascii="Times New Roman" w:eastAsia="Yu Mincho" w:hAnsi="Times New Roman" w:cs="Times New Roman"/>
          <w:color w:val="000000"/>
          <w:sz w:val="24"/>
          <w:szCs w:val="24"/>
        </w:rPr>
        <w:br w:type="page"/>
      </w:r>
    </w:p>
    <w:p w14:paraId="61DECD42" w14:textId="0B197B60" w:rsidR="00712CFA" w:rsidRDefault="00712CFA" w:rsidP="00712CFA">
      <w:pPr>
        <w:spacing w:after="0" w:line="240" w:lineRule="auto"/>
        <w:ind w:left="720" w:firstLine="1440"/>
        <w:rPr>
          <w:rFonts w:ascii="Times New Roman" w:eastAsia="Yu Mincho" w:hAnsi="Times New Roman" w:cs="Times New Roman"/>
          <w:color w:val="000000"/>
          <w:sz w:val="24"/>
          <w:szCs w:val="24"/>
        </w:rPr>
      </w:pPr>
      <w:r w:rsidRPr="00712CFA">
        <w:rPr>
          <w:rFonts w:ascii="Times New Roman" w:eastAsia="Yu Mincho" w:hAnsi="Times New Roman" w:cs="Times New Roman"/>
          <w:color w:val="000000"/>
          <w:sz w:val="24"/>
          <w:szCs w:val="24"/>
        </w:rPr>
        <w:lastRenderedPageBreak/>
        <w:t xml:space="preserve">FURTHER RESOLVED, that the following individuals receive </w:t>
      </w:r>
      <w:r w:rsidRPr="00712CFA">
        <w:rPr>
          <w:rFonts w:ascii="Times New Roman" w:eastAsia="Yu Mincho" w:hAnsi="Times New Roman" w:cs="Times New Roman"/>
          <w:b/>
          <w:bCs/>
          <w:color w:val="000000"/>
          <w:sz w:val="24"/>
          <w:szCs w:val="24"/>
          <w:u w:val="single"/>
        </w:rPr>
        <w:t xml:space="preserve">payment for teaching the sixth period course </w:t>
      </w:r>
      <w:r w:rsidRPr="00712CFA">
        <w:rPr>
          <w:rFonts w:ascii="Times New Roman" w:eastAsia="Yu Mincho" w:hAnsi="Times New Roman" w:cs="Times New Roman"/>
          <w:color w:val="000000"/>
          <w:sz w:val="24"/>
          <w:szCs w:val="24"/>
        </w:rPr>
        <w:t>as stated in the bargaining agreement during the 2021-2022 school year as listed below:</w:t>
      </w:r>
    </w:p>
    <w:p w14:paraId="4E7A7850" w14:textId="77777777" w:rsidR="00712CFA" w:rsidRPr="00712CFA" w:rsidRDefault="00712CFA" w:rsidP="00712CFA">
      <w:pPr>
        <w:spacing w:after="0" w:line="240" w:lineRule="auto"/>
        <w:ind w:left="720" w:firstLine="1440"/>
        <w:rPr>
          <w:rFonts w:ascii="Times New Roman" w:eastAsia="Yu Mincho" w:hAnsi="Times New Roman" w:cs="Times New Roman"/>
          <w:color w:val="000000"/>
          <w:sz w:val="24"/>
          <w:szCs w:val="24"/>
        </w:rPr>
      </w:pPr>
    </w:p>
    <w:tbl>
      <w:tblPr>
        <w:tblW w:w="0" w:type="auto"/>
        <w:tblInd w:w="622" w:type="dxa"/>
        <w:tblCellMar>
          <w:left w:w="0" w:type="dxa"/>
          <w:right w:w="0" w:type="dxa"/>
        </w:tblCellMar>
        <w:tblLook w:val="04A0" w:firstRow="1" w:lastRow="0" w:firstColumn="1" w:lastColumn="0" w:noHBand="0" w:noVBand="1"/>
      </w:tblPr>
      <w:tblGrid>
        <w:gridCol w:w="3600"/>
        <w:gridCol w:w="2880"/>
        <w:gridCol w:w="3240"/>
      </w:tblGrid>
      <w:tr w:rsidR="00712CFA" w:rsidRPr="00712CFA" w14:paraId="21D5B0AD" w14:textId="77777777" w:rsidTr="00712CFA">
        <w:trPr>
          <w:trHeight w:val="427"/>
        </w:trPr>
        <w:tc>
          <w:tcPr>
            <w:tcW w:w="3600" w:type="dxa"/>
            <w:tcMar>
              <w:top w:w="0" w:type="dxa"/>
              <w:left w:w="108" w:type="dxa"/>
              <w:bottom w:w="0" w:type="dxa"/>
              <w:right w:w="108" w:type="dxa"/>
            </w:tcMar>
            <w:hideMark/>
          </w:tcPr>
          <w:p w14:paraId="777189CB"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sz w:val="24"/>
                <w:szCs w:val="24"/>
              </w:rPr>
            </w:pPr>
            <w:r w:rsidRPr="00712CFA">
              <w:rPr>
                <w:rFonts w:ascii="Times New Roman" w:eastAsia="Times New Roman" w:hAnsi="Times New Roman" w:cs="Times New Roman"/>
                <w:b/>
                <w:bCs/>
                <w:sz w:val="24"/>
                <w:szCs w:val="24"/>
                <w:u w:val="single"/>
              </w:rPr>
              <w:t>Name</w:t>
            </w:r>
          </w:p>
        </w:tc>
        <w:tc>
          <w:tcPr>
            <w:tcW w:w="2880" w:type="dxa"/>
            <w:tcMar>
              <w:top w:w="0" w:type="dxa"/>
              <w:left w:w="108" w:type="dxa"/>
              <w:bottom w:w="0" w:type="dxa"/>
              <w:right w:w="108" w:type="dxa"/>
            </w:tcMar>
            <w:hideMark/>
          </w:tcPr>
          <w:p w14:paraId="59C0233C"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sz w:val="24"/>
                <w:szCs w:val="24"/>
              </w:rPr>
            </w:pPr>
            <w:r w:rsidRPr="00712CFA">
              <w:rPr>
                <w:rFonts w:ascii="Times New Roman" w:eastAsia="Times New Roman" w:hAnsi="Times New Roman" w:cs="Times New Roman"/>
                <w:b/>
                <w:bCs/>
                <w:sz w:val="24"/>
                <w:szCs w:val="24"/>
                <w:u w:val="single"/>
              </w:rPr>
              <w:t>Position</w:t>
            </w:r>
          </w:p>
        </w:tc>
        <w:tc>
          <w:tcPr>
            <w:tcW w:w="3240" w:type="dxa"/>
          </w:tcPr>
          <w:p w14:paraId="3B14A39E"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b/>
                <w:bCs/>
                <w:sz w:val="24"/>
                <w:szCs w:val="24"/>
                <w:u w:val="single"/>
              </w:rPr>
            </w:pPr>
            <w:r w:rsidRPr="00712CFA">
              <w:rPr>
                <w:rFonts w:ascii="Times New Roman" w:eastAsia="Times New Roman" w:hAnsi="Times New Roman" w:cs="Times New Roman"/>
                <w:b/>
                <w:bCs/>
                <w:sz w:val="24"/>
                <w:szCs w:val="24"/>
                <w:u w:val="single"/>
              </w:rPr>
              <w:t>Location</w:t>
            </w:r>
          </w:p>
        </w:tc>
      </w:tr>
      <w:tr w:rsidR="00712CFA" w:rsidRPr="00712CFA" w14:paraId="2DC6E3B6" w14:textId="77777777" w:rsidTr="00712CFA">
        <w:tc>
          <w:tcPr>
            <w:tcW w:w="3600" w:type="dxa"/>
            <w:shd w:val="clear" w:color="auto" w:fill="auto"/>
            <w:tcMar>
              <w:top w:w="0" w:type="dxa"/>
              <w:left w:w="108" w:type="dxa"/>
              <w:bottom w:w="0" w:type="dxa"/>
              <w:right w:w="108" w:type="dxa"/>
            </w:tcMar>
          </w:tcPr>
          <w:p w14:paraId="1DE7B33E"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Bates, Yasmeen</w:t>
            </w:r>
          </w:p>
        </w:tc>
        <w:tc>
          <w:tcPr>
            <w:tcW w:w="2880" w:type="dxa"/>
            <w:shd w:val="clear" w:color="auto" w:fill="auto"/>
            <w:tcMar>
              <w:top w:w="0" w:type="dxa"/>
              <w:left w:w="108" w:type="dxa"/>
              <w:bottom w:w="0" w:type="dxa"/>
              <w:right w:w="108" w:type="dxa"/>
            </w:tcMar>
          </w:tcPr>
          <w:p w14:paraId="5CD4158F"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4F4BE617"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5A816761" w14:textId="77777777" w:rsidTr="00712CFA">
        <w:tc>
          <w:tcPr>
            <w:tcW w:w="3600" w:type="dxa"/>
            <w:shd w:val="clear" w:color="auto" w:fill="auto"/>
            <w:tcMar>
              <w:top w:w="0" w:type="dxa"/>
              <w:left w:w="108" w:type="dxa"/>
              <w:bottom w:w="0" w:type="dxa"/>
              <w:right w:w="108" w:type="dxa"/>
            </w:tcMar>
          </w:tcPr>
          <w:p w14:paraId="421A9169"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Blasenak Andrew</w:t>
            </w:r>
          </w:p>
        </w:tc>
        <w:tc>
          <w:tcPr>
            <w:tcW w:w="2880" w:type="dxa"/>
            <w:shd w:val="clear" w:color="auto" w:fill="auto"/>
            <w:tcMar>
              <w:top w:w="0" w:type="dxa"/>
              <w:left w:w="108" w:type="dxa"/>
              <w:bottom w:w="0" w:type="dxa"/>
              <w:right w:w="108" w:type="dxa"/>
            </w:tcMar>
          </w:tcPr>
          <w:p w14:paraId="10495040"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67985853"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7FAC2E44" w14:textId="77777777" w:rsidTr="00712CFA">
        <w:tc>
          <w:tcPr>
            <w:tcW w:w="3600" w:type="dxa"/>
            <w:shd w:val="clear" w:color="auto" w:fill="auto"/>
            <w:tcMar>
              <w:top w:w="0" w:type="dxa"/>
              <w:left w:w="108" w:type="dxa"/>
              <w:bottom w:w="0" w:type="dxa"/>
              <w:right w:w="108" w:type="dxa"/>
            </w:tcMar>
          </w:tcPr>
          <w:p w14:paraId="3167DE6A"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Briggs, David</w:t>
            </w:r>
          </w:p>
        </w:tc>
        <w:tc>
          <w:tcPr>
            <w:tcW w:w="2880" w:type="dxa"/>
            <w:shd w:val="clear" w:color="auto" w:fill="auto"/>
            <w:tcMar>
              <w:top w:w="0" w:type="dxa"/>
              <w:left w:w="108" w:type="dxa"/>
              <w:bottom w:w="0" w:type="dxa"/>
              <w:right w:w="108" w:type="dxa"/>
            </w:tcMar>
          </w:tcPr>
          <w:p w14:paraId="78CC4ABE"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505C4ABE"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7C932D6E" w14:textId="77777777" w:rsidTr="00712CFA">
        <w:tc>
          <w:tcPr>
            <w:tcW w:w="3600" w:type="dxa"/>
            <w:shd w:val="clear" w:color="auto" w:fill="auto"/>
            <w:tcMar>
              <w:top w:w="0" w:type="dxa"/>
              <w:left w:w="108" w:type="dxa"/>
              <w:bottom w:w="0" w:type="dxa"/>
              <w:right w:w="108" w:type="dxa"/>
            </w:tcMar>
          </w:tcPr>
          <w:p w14:paraId="0B77DF57"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Brown III, Richard</w:t>
            </w:r>
          </w:p>
        </w:tc>
        <w:tc>
          <w:tcPr>
            <w:tcW w:w="2880" w:type="dxa"/>
            <w:shd w:val="clear" w:color="auto" w:fill="auto"/>
            <w:tcMar>
              <w:top w:w="0" w:type="dxa"/>
              <w:left w:w="108" w:type="dxa"/>
              <w:bottom w:w="0" w:type="dxa"/>
              <w:right w:w="108" w:type="dxa"/>
            </w:tcMar>
          </w:tcPr>
          <w:p w14:paraId="10BFD12B"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29C819D1"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4001FD83" w14:textId="77777777" w:rsidTr="00712CFA">
        <w:tc>
          <w:tcPr>
            <w:tcW w:w="3600" w:type="dxa"/>
            <w:shd w:val="clear" w:color="auto" w:fill="auto"/>
            <w:tcMar>
              <w:top w:w="0" w:type="dxa"/>
              <w:left w:w="108" w:type="dxa"/>
              <w:bottom w:w="0" w:type="dxa"/>
              <w:right w:w="108" w:type="dxa"/>
            </w:tcMar>
          </w:tcPr>
          <w:p w14:paraId="3542D23E"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Butz, Stefanie</w:t>
            </w:r>
          </w:p>
        </w:tc>
        <w:tc>
          <w:tcPr>
            <w:tcW w:w="2880" w:type="dxa"/>
            <w:shd w:val="clear" w:color="auto" w:fill="auto"/>
            <w:tcMar>
              <w:top w:w="0" w:type="dxa"/>
              <w:left w:w="108" w:type="dxa"/>
              <w:bottom w:w="0" w:type="dxa"/>
              <w:right w:w="108" w:type="dxa"/>
            </w:tcMar>
          </w:tcPr>
          <w:p w14:paraId="5F8862F9"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0E49CB1E"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37D047DA" w14:textId="77777777" w:rsidTr="00712CFA">
        <w:tc>
          <w:tcPr>
            <w:tcW w:w="3600" w:type="dxa"/>
            <w:shd w:val="clear" w:color="auto" w:fill="auto"/>
            <w:tcMar>
              <w:top w:w="0" w:type="dxa"/>
              <w:left w:w="108" w:type="dxa"/>
              <w:bottom w:w="0" w:type="dxa"/>
              <w:right w:w="108" w:type="dxa"/>
            </w:tcMar>
          </w:tcPr>
          <w:p w14:paraId="27676C99"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Connolly, Cynthia</w:t>
            </w:r>
          </w:p>
        </w:tc>
        <w:tc>
          <w:tcPr>
            <w:tcW w:w="2880" w:type="dxa"/>
            <w:shd w:val="clear" w:color="auto" w:fill="auto"/>
            <w:tcMar>
              <w:top w:w="0" w:type="dxa"/>
              <w:left w:w="108" w:type="dxa"/>
              <w:bottom w:w="0" w:type="dxa"/>
              <w:right w:w="108" w:type="dxa"/>
            </w:tcMar>
          </w:tcPr>
          <w:p w14:paraId="45BDF389"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2334B353"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4815FD0C" w14:textId="77777777" w:rsidTr="00712CFA">
        <w:tc>
          <w:tcPr>
            <w:tcW w:w="3600" w:type="dxa"/>
            <w:shd w:val="clear" w:color="auto" w:fill="auto"/>
            <w:tcMar>
              <w:top w:w="0" w:type="dxa"/>
              <w:left w:w="108" w:type="dxa"/>
              <w:bottom w:w="0" w:type="dxa"/>
              <w:right w:w="108" w:type="dxa"/>
            </w:tcMar>
          </w:tcPr>
          <w:p w14:paraId="4C6141B9"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Fachet, Mary Sue</w:t>
            </w:r>
          </w:p>
        </w:tc>
        <w:tc>
          <w:tcPr>
            <w:tcW w:w="2880" w:type="dxa"/>
            <w:shd w:val="clear" w:color="auto" w:fill="auto"/>
            <w:tcMar>
              <w:top w:w="0" w:type="dxa"/>
              <w:left w:w="108" w:type="dxa"/>
              <w:bottom w:w="0" w:type="dxa"/>
              <w:right w:w="108" w:type="dxa"/>
            </w:tcMar>
          </w:tcPr>
          <w:p w14:paraId="4A2333A4"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438107D3"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1A6C80D6" w14:textId="77777777" w:rsidTr="00712CFA">
        <w:tc>
          <w:tcPr>
            <w:tcW w:w="3600" w:type="dxa"/>
            <w:shd w:val="clear" w:color="auto" w:fill="auto"/>
            <w:tcMar>
              <w:top w:w="0" w:type="dxa"/>
              <w:left w:w="108" w:type="dxa"/>
              <w:bottom w:w="0" w:type="dxa"/>
              <w:right w:w="108" w:type="dxa"/>
            </w:tcMar>
          </w:tcPr>
          <w:p w14:paraId="0E999592"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Fletcher, Sundae</w:t>
            </w:r>
          </w:p>
        </w:tc>
        <w:tc>
          <w:tcPr>
            <w:tcW w:w="2880" w:type="dxa"/>
            <w:shd w:val="clear" w:color="auto" w:fill="auto"/>
            <w:tcMar>
              <w:top w:w="0" w:type="dxa"/>
              <w:left w:w="108" w:type="dxa"/>
              <w:bottom w:w="0" w:type="dxa"/>
              <w:right w:w="108" w:type="dxa"/>
            </w:tcMar>
          </w:tcPr>
          <w:p w14:paraId="350BBE35"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1E8CCBA0"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206E1435" w14:textId="77777777" w:rsidTr="00712CFA">
        <w:tc>
          <w:tcPr>
            <w:tcW w:w="3600" w:type="dxa"/>
            <w:shd w:val="clear" w:color="auto" w:fill="auto"/>
            <w:tcMar>
              <w:top w:w="0" w:type="dxa"/>
              <w:left w:w="108" w:type="dxa"/>
              <w:bottom w:w="0" w:type="dxa"/>
              <w:right w:w="108" w:type="dxa"/>
            </w:tcMar>
          </w:tcPr>
          <w:p w14:paraId="4F973EB3"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Hameed, Baheerah</w:t>
            </w:r>
          </w:p>
        </w:tc>
        <w:tc>
          <w:tcPr>
            <w:tcW w:w="2880" w:type="dxa"/>
            <w:shd w:val="clear" w:color="auto" w:fill="auto"/>
            <w:tcMar>
              <w:top w:w="0" w:type="dxa"/>
              <w:left w:w="108" w:type="dxa"/>
              <w:bottom w:w="0" w:type="dxa"/>
              <w:right w:w="108" w:type="dxa"/>
            </w:tcMar>
          </w:tcPr>
          <w:p w14:paraId="784D3244"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448E415B"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2EA30D6E" w14:textId="77777777" w:rsidTr="00712CFA">
        <w:tc>
          <w:tcPr>
            <w:tcW w:w="3600" w:type="dxa"/>
            <w:shd w:val="clear" w:color="auto" w:fill="auto"/>
            <w:tcMar>
              <w:top w:w="0" w:type="dxa"/>
              <w:left w:w="108" w:type="dxa"/>
              <w:bottom w:w="0" w:type="dxa"/>
              <w:right w:w="108" w:type="dxa"/>
            </w:tcMar>
          </w:tcPr>
          <w:p w14:paraId="3A09E80E"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Holden, Albert</w:t>
            </w:r>
          </w:p>
        </w:tc>
        <w:tc>
          <w:tcPr>
            <w:tcW w:w="2880" w:type="dxa"/>
            <w:shd w:val="clear" w:color="auto" w:fill="auto"/>
            <w:tcMar>
              <w:top w:w="0" w:type="dxa"/>
              <w:left w:w="108" w:type="dxa"/>
              <w:bottom w:w="0" w:type="dxa"/>
              <w:right w:w="108" w:type="dxa"/>
            </w:tcMar>
          </w:tcPr>
          <w:p w14:paraId="291840C5"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22799DAF"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5884E570" w14:textId="77777777" w:rsidTr="00712CFA">
        <w:tc>
          <w:tcPr>
            <w:tcW w:w="3600" w:type="dxa"/>
            <w:shd w:val="clear" w:color="auto" w:fill="auto"/>
            <w:tcMar>
              <w:top w:w="0" w:type="dxa"/>
              <w:left w:w="108" w:type="dxa"/>
              <w:bottom w:w="0" w:type="dxa"/>
              <w:right w:w="108" w:type="dxa"/>
            </w:tcMar>
          </w:tcPr>
          <w:p w14:paraId="4046FA0C"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King, Chassidy</w:t>
            </w:r>
          </w:p>
        </w:tc>
        <w:tc>
          <w:tcPr>
            <w:tcW w:w="2880" w:type="dxa"/>
            <w:shd w:val="clear" w:color="auto" w:fill="auto"/>
            <w:tcMar>
              <w:top w:w="0" w:type="dxa"/>
              <w:left w:w="108" w:type="dxa"/>
              <w:bottom w:w="0" w:type="dxa"/>
              <w:right w:w="108" w:type="dxa"/>
            </w:tcMar>
          </w:tcPr>
          <w:p w14:paraId="7DF363F7"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7D4EF11D"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14319B78" w14:textId="77777777" w:rsidTr="00712CFA">
        <w:tc>
          <w:tcPr>
            <w:tcW w:w="3600" w:type="dxa"/>
            <w:shd w:val="clear" w:color="auto" w:fill="auto"/>
            <w:tcMar>
              <w:top w:w="0" w:type="dxa"/>
              <w:left w:w="108" w:type="dxa"/>
              <w:bottom w:w="0" w:type="dxa"/>
              <w:right w:w="108" w:type="dxa"/>
            </w:tcMar>
          </w:tcPr>
          <w:p w14:paraId="7D62D5EC"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Klaus, Kyle</w:t>
            </w:r>
          </w:p>
        </w:tc>
        <w:tc>
          <w:tcPr>
            <w:tcW w:w="2880" w:type="dxa"/>
            <w:shd w:val="clear" w:color="auto" w:fill="auto"/>
            <w:tcMar>
              <w:top w:w="0" w:type="dxa"/>
              <w:left w:w="108" w:type="dxa"/>
              <w:bottom w:w="0" w:type="dxa"/>
              <w:right w:w="108" w:type="dxa"/>
            </w:tcMar>
          </w:tcPr>
          <w:p w14:paraId="53B5AF93"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7C1D8985"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7E2CF43C" w14:textId="77777777" w:rsidTr="00712CFA">
        <w:tc>
          <w:tcPr>
            <w:tcW w:w="3600" w:type="dxa"/>
            <w:shd w:val="clear" w:color="auto" w:fill="auto"/>
            <w:tcMar>
              <w:top w:w="0" w:type="dxa"/>
              <w:left w:w="108" w:type="dxa"/>
              <w:bottom w:w="0" w:type="dxa"/>
              <w:right w:w="108" w:type="dxa"/>
            </w:tcMar>
          </w:tcPr>
          <w:p w14:paraId="4E2610A7"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Lee, Stephen</w:t>
            </w:r>
          </w:p>
        </w:tc>
        <w:tc>
          <w:tcPr>
            <w:tcW w:w="2880" w:type="dxa"/>
            <w:shd w:val="clear" w:color="auto" w:fill="auto"/>
            <w:tcMar>
              <w:top w:w="0" w:type="dxa"/>
              <w:left w:w="108" w:type="dxa"/>
              <w:bottom w:w="0" w:type="dxa"/>
              <w:right w:w="108" w:type="dxa"/>
            </w:tcMar>
          </w:tcPr>
          <w:p w14:paraId="2559AA24"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7BE0E7E3"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0CEB81B5" w14:textId="77777777" w:rsidTr="00712CFA">
        <w:tc>
          <w:tcPr>
            <w:tcW w:w="3600" w:type="dxa"/>
            <w:shd w:val="clear" w:color="auto" w:fill="auto"/>
            <w:tcMar>
              <w:top w:w="0" w:type="dxa"/>
              <w:left w:w="108" w:type="dxa"/>
              <w:bottom w:w="0" w:type="dxa"/>
              <w:right w:w="108" w:type="dxa"/>
            </w:tcMar>
          </w:tcPr>
          <w:p w14:paraId="1DA29CE8"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McCarthy, Jason</w:t>
            </w:r>
          </w:p>
        </w:tc>
        <w:tc>
          <w:tcPr>
            <w:tcW w:w="2880" w:type="dxa"/>
            <w:shd w:val="clear" w:color="auto" w:fill="auto"/>
            <w:tcMar>
              <w:top w:w="0" w:type="dxa"/>
              <w:left w:w="108" w:type="dxa"/>
              <w:bottom w:w="0" w:type="dxa"/>
              <w:right w:w="108" w:type="dxa"/>
            </w:tcMar>
          </w:tcPr>
          <w:p w14:paraId="026A348C"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3F6E7E2E"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77B47709" w14:textId="77777777" w:rsidTr="00712CFA">
        <w:tc>
          <w:tcPr>
            <w:tcW w:w="3600" w:type="dxa"/>
            <w:shd w:val="clear" w:color="auto" w:fill="auto"/>
            <w:tcMar>
              <w:top w:w="0" w:type="dxa"/>
              <w:left w:w="108" w:type="dxa"/>
              <w:bottom w:w="0" w:type="dxa"/>
              <w:right w:w="108" w:type="dxa"/>
            </w:tcMar>
          </w:tcPr>
          <w:p w14:paraId="41DBC2D0"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McNeil, Lynette</w:t>
            </w:r>
          </w:p>
        </w:tc>
        <w:tc>
          <w:tcPr>
            <w:tcW w:w="2880" w:type="dxa"/>
            <w:shd w:val="clear" w:color="auto" w:fill="auto"/>
            <w:tcMar>
              <w:top w:w="0" w:type="dxa"/>
              <w:left w:w="108" w:type="dxa"/>
              <w:bottom w:w="0" w:type="dxa"/>
              <w:right w:w="108" w:type="dxa"/>
            </w:tcMar>
          </w:tcPr>
          <w:p w14:paraId="26CD7909"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33A90F15"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424DC611" w14:textId="77777777" w:rsidTr="00712CFA">
        <w:tc>
          <w:tcPr>
            <w:tcW w:w="3600" w:type="dxa"/>
            <w:shd w:val="clear" w:color="auto" w:fill="auto"/>
            <w:tcMar>
              <w:top w:w="0" w:type="dxa"/>
              <w:left w:w="108" w:type="dxa"/>
              <w:bottom w:w="0" w:type="dxa"/>
              <w:right w:w="108" w:type="dxa"/>
            </w:tcMar>
          </w:tcPr>
          <w:p w14:paraId="61478F60"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Murphy, Shannon</w:t>
            </w:r>
          </w:p>
        </w:tc>
        <w:tc>
          <w:tcPr>
            <w:tcW w:w="2880" w:type="dxa"/>
            <w:shd w:val="clear" w:color="auto" w:fill="auto"/>
            <w:tcMar>
              <w:top w:w="0" w:type="dxa"/>
              <w:left w:w="108" w:type="dxa"/>
              <w:bottom w:w="0" w:type="dxa"/>
              <w:right w:w="108" w:type="dxa"/>
            </w:tcMar>
          </w:tcPr>
          <w:p w14:paraId="11544080"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683B342E"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140B83DE" w14:textId="77777777" w:rsidTr="00712CFA">
        <w:tc>
          <w:tcPr>
            <w:tcW w:w="3600" w:type="dxa"/>
            <w:shd w:val="clear" w:color="auto" w:fill="auto"/>
            <w:tcMar>
              <w:top w:w="0" w:type="dxa"/>
              <w:left w:w="108" w:type="dxa"/>
              <w:bottom w:w="0" w:type="dxa"/>
              <w:right w:w="108" w:type="dxa"/>
            </w:tcMar>
          </w:tcPr>
          <w:p w14:paraId="3CB44F98"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Pickett, Lafenus</w:t>
            </w:r>
          </w:p>
        </w:tc>
        <w:tc>
          <w:tcPr>
            <w:tcW w:w="2880" w:type="dxa"/>
            <w:shd w:val="clear" w:color="auto" w:fill="auto"/>
            <w:tcMar>
              <w:top w:w="0" w:type="dxa"/>
              <w:left w:w="108" w:type="dxa"/>
              <w:bottom w:w="0" w:type="dxa"/>
              <w:right w:w="108" w:type="dxa"/>
            </w:tcMar>
          </w:tcPr>
          <w:p w14:paraId="6C5E56C1"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7A331076"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64997236" w14:textId="77777777" w:rsidTr="00712CFA">
        <w:tc>
          <w:tcPr>
            <w:tcW w:w="3600" w:type="dxa"/>
            <w:shd w:val="clear" w:color="auto" w:fill="auto"/>
            <w:tcMar>
              <w:top w:w="0" w:type="dxa"/>
              <w:left w:w="108" w:type="dxa"/>
              <w:bottom w:w="0" w:type="dxa"/>
              <w:right w:w="108" w:type="dxa"/>
            </w:tcMar>
          </w:tcPr>
          <w:p w14:paraId="18CE9F03"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Randolph, Shakuwra</w:t>
            </w:r>
          </w:p>
        </w:tc>
        <w:tc>
          <w:tcPr>
            <w:tcW w:w="2880" w:type="dxa"/>
            <w:shd w:val="clear" w:color="auto" w:fill="auto"/>
            <w:tcMar>
              <w:top w:w="0" w:type="dxa"/>
              <w:left w:w="108" w:type="dxa"/>
              <w:bottom w:w="0" w:type="dxa"/>
              <w:right w:w="108" w:type="dxa"/>
            </w:tcMar>
          </w:tcPr>
          <w:p w14:paraId="49B6F4E1"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0ADD3DD3"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7A0DBE78" w14:textId="77777777" w:rsidTr="00712CFA">
        <w:tc>
          <w:tcPr>
            <w:tcW w:w="3600" w:type="dxa"/>
            <w:shd w:val="clear" w:color="auto" w:fill="auto"/>
            <w:tcMar>
              <w:top w:w="0" w:type="dxa"/>
              <w:left w:w="108" w:type="dxa"/>
              <w:bottom w:w="0" w:type="dxa"/>
              <w:right w:w="108" w:type="dxa"/>
            </w:tcMar>
          </w:tcPr>
          <w:p w14:paraId="6DBF620C"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Stanford, Derek</w:t>
            </w:r>
          </w:p>
        </w:tc>
        <w:tc>
          <w:tcPr>
            <w:tcW w:w="2880" w:type="dxa"/>
            <w:shd w:val="clear" w:color="auto" w:fill="auto"/>
            <w:tcMar>
              <w:top w:w="0" w:type="dxa"/>
              <w:left w:w="108" w:type="dxa"/>
              <w:bottom w:w="0" w:type="dxa"/>
              <w:right w:w="108" w:type="dxa"/>
            </w:tcMar>
          </w:tcPr>
          <w:p w14:paraId="62215DCB"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35182344"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2BD509D0" w14:textId="77777777" w:rsidTr="00712CFA">
        <w:tc>
          <w:tcPr>
            <w:tcW w:w="3600" w:type="dxa"/>
            <w:shd w:val="clear" w:color="auto" w:fill="auto"/>
            <w:tcMar>
              <w:top w:w="0" w:type="dxa"/>
              <w:left w:w="108" w:type="dxa"/>
              <w:bottom w:w="0" w:type="dxa"/>
              <w:right w:w="108" w:type="dxa"/>
            </w:tcMar>
          </w:tcPr>
          <w:p w14:paraId="7C50E878"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Waters, Daniel</w:t>
            </w:r>
          </w:p>
        </w:tc>
        <w:tc>
          <w:tcPr>
            <w:tcW w:w="2880" w:type="dxa"/>
            <w:shd w:val="clear" w:color="auto" w:fill="auto"/>
            <w:tcMar>
              <w:top w:w="0" w:type="dxa"/>
              <w:left w:w="108" w:type="dxa"/>
              <w:bottom w:w="0" w:type="dxa"/>
              <w:right w:w="108" w:type="dxa"/>
            </w:tcMar>
          </w:tcPr>
          <w:p w14:paraId="46F32C91"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7A01A2F2"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r w:rsidR="00712CFA" w:rsidRPr="00712CFA" w14:paraId="46EBFA31" w14:textId="77777777" w:rsidTr="00712CFA">
        <w:tc>
          <w:tcPr>
            <w:tcW w:w="3600" w:type="dxa"/>
            <w:shd w:val="clear" w:color="auto" w:fill="auto"/>
            <w:tcMar>
              <w:top w:w="0" w:type="dxa"/>
              <w:left w:w="108" w:type="dxa"/>
              <w:bottom w:w="0" w:type="dxa"/>
              <w:right w:w="108" w:type="dxa"/>
            </w:tcMar>
          </w:tcPr>
          <w:p w14:paraId="26E6399F"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Whelan, Kathleen</w:t>
            </w:r>
          </w:p>
        </w:tc>
        <w:tc>
          <w:tcPr>
            <w:tcW w:w="2880" w:type="dxa"/>
            <w:shd w:val="clear" w:color="auto" w:fill="auto"/>
            <w:tcMar>
              <w:top w:w="0" w:type="dxa"/>
              <w:left w:w="108" w:type="dxa"/>
              <w:bottom w:w="0" w:type="dxa"/>
              <w:right w:w="108" w:type="dxa"/>
            </w:tcMar>
          </w:tcPr>
          <w:p w14:paraId="693D400E"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Teacher</w:t>
            </w:r>
          </w:p>
        </w:tc>
        <w:tc>
          <w:tcPr>
            <w:tcW w:w="3240" w:type="dxa"/>
          </w:tcPr>
          <w:p w14:paraId="6DCF5B3C" w14:textId="77777777" w:rsidR="00712CFA" w:rsidRPr="00712CFA" w:rsidRDefault="00712CFA" w:rsidP="00712CFA">
            <w:pPr>
              <w:autoSpaceDE w:val="0"/>
              <w:autoSpaceDN w:val="0"/>
              <w:adjustRightInd w:val="0"/>
              <w:spacing w:after="0" w:line="240" w:lineRule="auto"/>
              <w:rPr>
                <w:rFonts w:ascii="Times New Roman" w:eastAsia="Times New Roman" w:hAnsi="Times New Roman" w:cs="Times New Roman"/>
              </w:rPr>
            </w:pPr>
            <w:r w:rsidRPr="00712CFA">
              <w:rPr>
                <w:rFonts w:ascii="Times New Roman" w:eastAsia="Times New Roman" w:hAnsi="Times New Roman" w:cs="Times New Roman"/>
              </w:rPr>
              <w:t>CHS</w:t>
            </w:r>
          </w:p>
        </w:tc>
      </w:tr>
    </w:tbl>
    <w:p w14:paraId="567C7DEF" w14:textId="77777777" w:rsidR="006A1ECA" w:rsidRDefault="006A1ECA" w:rsidP="00712CFA">
      <w:pPr>
        <w:spacing w:after="0" w:line="240" w:lineRule="auto"/>
        <w:ind w:left="720"/>
        <w:rPr>
          <w:rFonts w:ascii="Times New Roman" w:eastAsia="Calibri" w:hAnsi="Times New Roman" w:cs="Times New Roman"/>
          <w:b/>
          <w:sz w:val="24"/>
          <w:u w:val="single"/>
        </w:rPr>
      </w:pPr>
    </w:p>
    <w:p w14:paraId="50CCF142" w14:textId="77777777" w:rsidR="00712CFA" w:rsidRPr="00712CFA" w:rsidRDefault="00712CFA" w:rsidP="00712CFA">
      <w:pPr>
        <w:spacing w:after="0" w:line="240" w:lineRule="auto"/>
        <w:ind w:left="720" w:firstLine="1440"/>
        <w:rPr>
          <w:rFonts w:ascii="TimesNewRomanPSMT" w:eastAsia="TimesNewRomanPSMT" w:hAnsi="TimesNewRomanPSMT" w:cs="TimesNewRomanPSMT"/>
          <w:sz w:val="24"/>
          <w:szCs w:val="24"/>
        </w:rPr>
      </w:pPr>
      <w:r w:rsidRPr="00712CFA">
        <w:rPr>
          <w:rFonts w:ascii="TimesNewRomanPSMT" w:eastAsia="TimesNewRomanPSMT" w:hAnsi="TimesNewRomanPSMT" w:cs="TimesNewRomanPSMT"/>
          <w:sz w:val="24"/>
          <w:szCs w:val="24"/>
        </w:rPr>
        <w:t xml:space="preserve">FURTHER RESOLVED, that the Receiver, acting as the Board of School Directors, grant approval for the following individuals to participate in the </w:t>
      </w:r>
      <w:r w:rsidRPr="00712CFA">
        <w:rPr>
          <w:rFonts w:ascii="TimesNewRomanPSMT" w:eastAsia="TimesNewRomanPSMT" w:hAnsi="TimesNewRomanPSMT" w:cs="TimesNewRomanPSMT"/>
          <w:b/>
          <w:bCs/>
          <w:sz w:val="24"/>
          <w:szCs w:val="24"/>
        </w:rPr>
        <w:t>21</w:t>
      </w:r>
      <w:r w:rsidRPr="00712CFA">
        <w:rPr>
          <w:rFonts w:ascii="TimesNewRomanPSMT" w:eastAsia="TimesNewRomanPSMT" w:hAnsi="TimesNewRomanPSMT" w:cs="TimesNewRomanPSMT"/>
          <w:b/>
          <w:bCs/>
          <w:sz w:val="24"/>
          <w:szCs w:val="24"/>
          <w:vertAlign w:val="superscript"/>
        </w:rPr>
        <w:t>st</w:t>
      </w:r>
      <w:r w:rsidRPr="00712CFA">
        <w:rPr>
          <w:rFonts w:ascii="TimesNewRomanPSMT" w:eastAsia="TimesNewRomanPSMT" w:hAnsi="TimesNewRomanPSMT" w:cs="TimesNewRomanPSMT"/>
          <w:b/>
          <w:bCs/>
          <w:sz w:val="24"/>
          <w:szCs w:val="24"/>
        </w:rPr>
        <w:t xml:space="preserve"> Century After School Program </w:t>
      </w:r>
      <w:r w:rsidRPr="00712CFA">
        <w:rPr>
          <w:rFonts w:ascii="TimesNewRomanPSMT" w:eastAsia="TimesNewRomanPSMT" w:hAnsi="TimesNewRomanPSMT" w:cs="TimesNewRomanPSMT"/>
          <w:sz w:val="24"/>
          <w:szCs w:val="24"/>
        </w:rPr>
        <w:t xml:space="preserve">during the 2021- 2022 school year as listed below: </w:t>
      </w:r>
    </w:p>
    <w:p w14:paraId="47A4379A" w14:textId="77777777" w:rsidR="006A1ECA" w:rsidRDefault="006A1ECA" w:rsidP="00106723">
      <w:pPr>
        <w:spacing w:after="0" w:line="240" w:lineRule="auto"/>
        <w:ind w:left="720" w:hanging="720"/>
        <w:rPr>
          <w:rFonts w:ascii="Times New Roman" w:eastAsia="Calibri" w:hAnsi="Times New Roman" w:cs="Times New Roman"/>
          <w:b/>
          <w:sz w:val="24"/>
          <w:u w:val="single"/>
        </w:rPr>
      </w:pPr>
    </w:p>
    <w:p w14:paraId="413C06D0" w14:textId="77777777" w:rsidR="00712CFA" w:rsidRPr="00712CFA" w:rsidRDefault="00712CFA" w:rsidP="00712CFA">
      <w:pPr>
        <w:spacing w:after="0" w:line="240" w:lineRule="auto"/>
        <w:ind w:left="720"/>
        <w:rPr>
          <w:rFonts w:ascii="TimesNewRomanPSMT" w:eastAsia="TimesNewRomanPSMT" w:hAnsi="TimesNewRomanPSMT" w:cs="TimesNewRomanPSMT"/>
          <w:b/>
          <w:bCs/>
          <w:sz w:val="24"/>
          <w:szCs w:val="24"/>
          <w:u w:val="single"/>
        </w:rPr>
      </w:pPr>
      <w:r w:rsidRPr="00712CFA">
        <w:rPr>
          <w:rFonts w:ascii="TimesNewRomanPSMT" w:eastAsia="TimesNewRomanPSMT" w:hAnsi="TimesNewRomanPSMT" w:cs="TimesNewRomanPSMT"/>
          <w:b/>
          <w:bCs/>
          <w:sz w:val="24"/>
          <w:szCs w:val="24"/>
          <w:u w:val="single"/>
        </w:rPr>
        <w:t>Chester High School</w:t>
      </w:r>
    </w:p>
    <w:p w14:paraId="36DE37F9" w14:textId="77777777" w:rsidR="00712CFA" w:rsidRPr="00712CFA" w:rsidRDefault="00712CFA" w:rsidP="00712CFA">
      <w:pPr>
        <w:spacing w:after="0" w:line="240" w:lineRule="auto"/>
        <w:ind w:firstLine="720"/>
        <w:rPr>
          <w:rFonts w:ascii="Times New Roman" w:eastAsia="Times New Roman" w:hAnsi="Times New Roman" w:cs="Times New Roman"/>
          <w:sz w:val="24"/>
          <w:szCs w:val="24"/>
        </w:rPr>
      </w:pPr>
    </w:p>
    <w:tbl>
      <w:tblPr>
        <w:tblStyle w:val="TableGrid6"/>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00"/>
        <w:gridCol w:w="2160"/>
      </w:tblGrid>
      <w:tr w:rsidR="00712CFA" w:rsidRPr="00712CFA" w14:paraId="2F1E084C" w14:textId="77777777" w:rsidTr="00712CFA">
        <w:trPr>
          <w:trHeight w:val="408"/>
        </w:trPr>
        <w:tc>
          <w:tcPr>
            <w:tcW w:w="3690" w:type="dxa"/>
          </w:tcPr>
          <w:p w14:paraId="06162034" w14:textId="77777777" w:rsidR="00712CFA" w:rsidRPr="00712CFA" w:rsidRDefault="00712CFA" w:rsidP="00712CFA">
            <w:pPr>
              <w:ind w:left="75"/>
              <w:jc w:val="both"/>
              <w:rPr>
                <w:rFonts w:ascii="Times New Roman" w:eastAsia="Times New Roman" w:hAnsi="Times New Roman" w:cs="Times New Roman"/>
                <w:b/>
                <w:bCs/>
                <w:sz w:val="24"/>
                <w:szCs w:val="24"/>
                <w:u w:val="single"/>
              </w:rPr>
            </w:pPr>
            <w:r w:rsidRPr="00712CFA">
              <w:rPr>
                <w:rFonts w:ascii="Times New Roman" w:eastAsia="Times New Roman" w:hAnsi="Times New Roman" w:cs="Times New Roman"/>
                <w:b/>
                <w:bCs/>
                <w:sz w:val="24"/>
                <w:szCs w:val="24"/>
                <w:u w:val="single"/>
              </w:rPr>
              <w:t>Name</w:t>
            </w:r>
          </w:p>
        </w:tc>
        <w:tc>
          <w:tcPr>
            <w:tcW w:w="2700" w:type="dxa"/>
          </w:tcPr>
          <w:p w14:paraId="19DE2F14" w14:textId="77777777" w:rsidR="00712CFA" w:rsidRPr="00712CFA" w:rsidRDefault="00712CFA" w:rsidP="00712CFA">
            <w:pPr>
              <w:jc w:val="both"/>
              <w:rPr>
                <w:rFonts w:ascii="Times New Roman" w:eastAsia="Times New Roman" w:hAnsi="Times New Roman" w:cs="Times New Roman"/>
                <w:b/>
                <w:bCs/>
                <w:sz w:val="24"/>
                <w:szCs w:val="24"/>
                <w:u w:val="single"/>
              </w:rPr>
            </w:pPr>
            <w:r w:rsidRPr="00712CFA">
              <w:rPr>
                <w:rFonts w:ascii="Times New Roman" w:eastAsia="Times New Roman" w:hAnsi="Times New Roman" w:cs="Times New Roman"/>
                <w:b/>
                <w:bCs/>
                <w:sz w:val="24"/>
                <w:szCs w:val="24"/>
                <w:u w:val="single"/>
              </w:rPr>
              <w:t>Position</w:t>
            </w:r>
          </w:p>
        </w:tc>
        <w:tc>
          <w:tcPr>
            <w:tcW w:w="2160" w:type="dxa"/>
          </w:tcPr>
          <w:p w14:paraId="7BC0D0FA" w14:textId="77777777" w:rsidR="00712CFA" w:rsidRPr="00712CFA" w:rsidRDefault="00712CFA" w:rsidP="00712CFA">
            <w:pPr>
              <w:ind w:left="76" w:right="-1229"/>
              <w:jc w:val="both"/>
              <w:rPr>
                <w:rFonts w:ascii="Times New Roman" w:eastAsia="Times New Roman" w:hAnsi="Times New Roman" w:cs="Times New Roman"/>
              </w:rPr>
            </w:pPr>
            <w:r w:rsidRPr="00712CFA">
              <w:rPr>
                <w:rFonts w:ascii="Times New Roman" w:eastAsia="Times New Roman" w:hAnsi="Times New Roman" w:cs="Times New Roman"/>
                <w:b/>
                <w:bCs/>
                <w:sz w:val="24"/>
                <w:szCs w:val="24"/>
                <w:u w:val="single"/>
              </w:rPr>
              <w:t>Rate</w:t>
            </w:r>
          </w:p>
        </w:tc>
      </w:tr>
      <w:tr w:rsidR="00712CFA" w:rsidRPr="00712CFA" w14:paraId="1119C1DF" w14:textId="77777777" w:rsidTr="00712CFA">
        <w:tc>
          <w:tcPr>
            <w:tcW w:w="3690" w:type="dxa"/>
          </w:tcPr>
          <w:p w14:paraId="2E3120A8" w14:textId="77777777" w:rsidR="00712CFA" w:rsidRPr="00712CFA" w:rsidRDefault="00712CFA" w:rsidP="00712CFA">
            <w:pPr>
              <w:ind w:left="75"/>
              <w:jc w:val="both"/>
              <w:rPr>
                <w:rFonts w:ascii="Times New Roman" w:eastAsia="Times New Roman" w:hAnsi="Times New Roman" w:cs="Times New Roman"/>
              </w:rPr>
            </w:pPr>
            <w:r w:rsidRPr="00712CFA">
              <w:rPr>
                <w:rFonts w:ascii="Times New Roman" w:eastAsia="Times New Roman" w:hAnsi="Times New Roman" w:cs="Times New Roman"/>
              </w:rPr>
              <w:t>White, Adrienne</w:t>
            </w:r>
          </w:p>
        </w:tc>
        <w:tc>
          <w:tcPr>
            <w:tcW w:w="2700" w:type="dxa"/>
          </w:tcPr>
          <w:p w14:paraId="2DBE86BA" w14:textId="77777777" w:rsidR="00712CFA" w:rsidRPr="00712CFA" w:rsidRDefault="00712CFA" w:rsidP="00712CFA">
            <w:pPr>
              <w:jc w:val="both"/>
              <w:rPr>
                <w:rFonts w:ascii="Times New Roman" w:eastAsia="Times New Roman" w:hAnsi="Times New Roman" w:cs="Times New Roman"/>
              </w:rPr>
            </w:pPr>
            <w:r w:rsidRPr="00712CFA">
              <w:rPr>
                <w:rFonts w:ascii="Times New Roman" w:eastAsia="Times New Roman" w:hAnsi="Times New Roman" w:cs="Times New Roman"/>
              </w:rPr>
              <w:t>Teacher</w:t>
            </w:r>
          </w:p>
        </w:tc>
        <w:tc>
          <w:tcPr>
            <w:tcW w:w="2160" w:type="dxa"/>
          </w:tcPr>
          <w:p w14:paraId="0143622B" w14:textId="77777777" w:rsidR="00712CFA" w:rsidRPr="00712CFA" w:rsidRDefault="00712CFA" w:rsidP="00712CFA">
            <w:pPr>
              <w:ind w:left="76" w:right="-1229"/>
              <w:jc w:val="both"/>
              <w:rPr>
                <w:rFonts w:ascii="Times New Roman" w:eastAsia="Times New Roman" w:hAnsi="Times New Roman" w:cs="Times New Roman"/>
              </w:rPr>
            </w:pPr>
            <w:r w:rsidRPr="00712CFA">
              <w:rPr>
                <w:rFonts w:ascii="Times New Roman" w:eastAsia="Times New Roman" w:hAnsi="Times New Roman" w:cs="Times New Roman"/>
              </w:rPr>
              <w:t>$32</w:t>
            </w:r>
          </w:p>
        </w:tc>
      </w:tr>
    </w:tbl>
    <w:p w14:paraId="242F4EF9" w14:textId="77777777" w:rsidR="00712CFA" w:rsidRPr="00712CFA" w:rsidRDefault="00712CFA" w:rsidP="00712CFA">
      <w:pPr>
        <w:spacing w:after="0" w:line="240" w:lineRule="auto"/>
        <w:ind w:firstLine="720"/>
        <w:rPr>
          <w:rFonts w:ascii="TimesNewRomanPSMT" w:eastAsia="TimesNewRomanPSMT" w:hAnsi="TimesNewRomanPSMT" w:cs="TimesNewRomanPSMT"/>
          <w:b/>
          <w:bCs/>
          <w:sz w:val="24"/>
          <w:szCs w:val="24"/>
          <w:u w:val="single"/>
        </w:rPr>
      </w:pPr>
    </w:p>
    <w:p w14:paraId="45F565F5" w14:textId="77777777" w:rsidR="00712CFA" w:rsidRPr="00712CFA" w:rsidRDefault="00712CFA" w:rsidP="00712CFA">
      <w:pPr>
        <w:spacing w:after="0" w:line="240" w:lineRule="auto"/>
        <w:ind w:firstLine="720"/>
        <w:rPr>
          <w:rFonts w:ascii="TimesNewRomanPSMT" w:eastAsia="TimesNewRomanPSMT" w:hAnsi="TimesNewRomanPSMT" w:cs="TimesNewRomanPSMT"/>
          <w:b/>
          <w:bCs/>
          <w:sz w:val="24"/>
          <w:szCs w:val="24"/>
          <w:u w:val="single"/>
        </w:rPr>
      </w:pPr>
    </w:p>
    <w:p w14:paraId="725552BD" w14:textId="77777777" w:rsidR="00712CFA" w:rsidRPr="00712CFA" w:rsidRDefault="00712CFA" w:rsidP="00712CFA">
      <w:pPr>
        <w:spacing w:after="0" w:line="240" w:lineRule="auto"/>
        <w:ind w:firstLine="720"/>
        <w:rPr>
          <w:rFonts w:ascii="TimesNewRomanPSMT" w:eastAsia="TimesNewRomanPSMT" w:hAnsi="TimesNewRomanPSMT" w:cs="TimesNewRomanPSMT"/>
          <w:b/>
          <w:bCs/>
          <w:sz w:val="24"/>
          <w:szCs w:val="24"/>
          <w:u w:val="single"/>
        </w:rPr>
      </w:pPr>
      <w:r w:rsidRPr="00712CFA">
        <w:rPr>
          <w:rFonts w:ascii="TimesNewRomanPSMT" w:eastAsia="TimesNewRomanPSMT" w:hAnsi="TimesNewRomanPSMT" w:cs="TimesNewRomanPSMT"/>
          <w:b/>
          <w:bCs/>
          <w:sz w:val="24"/>
          <w:szCs w:val="24"/>
          <w:u w:val="single"/>
        </w:rPr>
        <w:t>Chester Upland School of Arts</w:t>
      </w:r>
    </w:p>
    <w:p w14:paraId="4E540004" w14:textId="77777777" w:rsidR="00712CFA" w:rsidRPr="00712CFA" w:rsidRDefault="00712CFA" w:rsidP="00712CFA">
      <w:pPr>
        <w:spacing w:after="0" w:line="240" w:lineRule="auto"/>
        <w:ind w:firstLine="720"/>
        <w:rPr>
          <w:rFonts w:ascii="Times New Roman" w:eastAsia="Times New Roman" w:hAnsi="Times New Roman" w:cs="Times New Roman"/>
          <w:sz w:val="24"/>
          <w:szCs w:val="24"/>
        </w:rPr>
      </w:pPr>
    </w:p>
    <w:tbl>
      <w:tblPr>
        <w:tblStyle w:val="TableGrid6"/>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700"/>
        <w:gridCol w:w="3150"/>
      </w:tblGrid>
      <w:tr w:rsidR="00712CFA" w:rsidRPr="00712CFA" w14:paraId="3B71858B" w14:textId="77777777" w:rsidTr="00712CFA">
        <w:trPr>
          <w:trHeight w:val="435"/>
        </w:trPr>
        <w:tc>
          <w:tcPr>
            <w:tcW w:w="3600" w:type="dxa"/>
          </w:tcPr>
          <w:p w14:paraId="07916DE7" w14:textId="77777777" w:rsidR="00712CFA" w:rsidRPr="00712CFA" w:rsidRDefault="00712CFA" w:rsidP="00712CFA">
            <w:pPr>
              <w:rPr>
                <w:rFonts w:ascii="Times New Roman" w:eastAsia="Times New Roman" w:hAnsi="Times New Roman" w:cs="Times New Roman"/>
                <w:b/>
                <w:bCs/>
                <w:sz w:val="24"/>
                <w:szCs w:val="24"/>
                <w:u w:val="single"/>
              </w:rPr>
            </w:pPr>
            <w:r w:rsidRPr="00712CFA">
              <w:rPr>
                <w:rFonts w:ascii="Times New Roman" w:eastAsia="Times New Roman" w:hAnsi="Times New Roman" w:cs="Times New Roman"/>
                <w:b/>
                <w:bCs/>
                <w:sz w:val="24"/>
                <w:szCs w:val="24"/>
                <w:u w:val="single"/>
              </w:rPr>
              <w:t>Name</w:t>
            </w:r>
          </w:p>
        </w:tc>
        <w:tc>
          <w:tcPr>
            <w:tcW w:w="2700" w:type="dxa"/>
          </w:tcPr>
          <w:p w14:paraId="7131DF3A" w14:textId="77777777" w:rsidR="00712CFA" w:rsidRPr="00712CFA" w:rsidRDefault="00712CFA" w:rsidP="00712CFA">
            <w:pPr>
              <w:rPr>
                <w:rFonts w:ascii="Times New Roman" w:eastAsia="Times New Roman" w:hAnsi="Times New Roman" w:cs="Times New Roman"/>
                <w:b/>
                <w:bCs/>
                <w:sz w:val="24"/>
                <w:szCs w:val="24"/>
                <w:u w:val="single"/>
              </w:rPr>
            </w:pPr>
            <w:r w:rsidRPr="00712CFA">
              <w:rPr>
                <w:rFonts w:ascii="Times New Roman" w:eastAsia="Times New Roman" w:hAnsi="Times New Roman" w:cs="Times New Roman"/>
                <w:b/>
                <w:bCs/>
                <w:sz w:val="24"/>
                <w:szCs w:val="24"/>
                <w:u w:val="single"/>
              </w:rPr>
              <w:t>Position</w:t>
            </w:r>
          </w:p>
        </w:tc>
        <w:tc>
          <w:tcPr>
            <w:tcW w:w="3150" w:type="dxa"/>
          </w:tcPr>
          <w:p w14:paraId="214DA9A3"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b/>
                <w:bCs/>
                <w:sz w:val="24"/>
                <w:szCs w:val="24"/>
                <w:u w:val="single"/>
              </w:rPr>
              <w:t>Rate</w:t>
            </w:r>
          </w:p>
        </w:tc>
      </w:tr>
      <w:tr w:rsidR="00712CFA" w:rsidRPr="00712CFA" w14:paraId="6E2AFC76" w14:textId="77777777" w:rsidTr="00712CFA">
        <w:trPr>
          <w:trHeight w:val="373"/>
        </w:trPr>
        <w:tc>
          <w:tcPr>
            <w:tcW w:w="3600" w:type="dxa"/>
          </w:tcPr>
          <w:p w14:paraId="0D1CE93C"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Pickett, Lafenus</w:t>
            </w:r>
          </w:p>
        </w:tc>
        <w:tc>
          <w:tcPr>
            <w:tcW w:w="2700" w:type="dxa"/>
          </w:tcPr>
          <w:p w14:paraId="292C5E11"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Coordinator</w:t>
            </w:r>
          </w:p>
        </w:tc>
        <w:tc>
          <w:tcPr>
            <w:tcW w:w="3150" w:type="dxa"/>
          </w:tcPr>
          <w:p w14:paraId="26217FA7"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$40</w:t>
            </w:r>
          </w:p>
        </w:tc>
      </w:tr>
      <w:tr w:rsidR="00712CFA" w:rsidRPr="00712CFA" w14:paraId="520C7C26" w14:textId="77777777" w:rsidTr="00712CFA">
        <w:trPr>
          <w:trHeight w:val="355"/>
        </w:trPr>
        <w:tc>
          <w:tcPr>
            <w:tcW w:w="3600" w:type="dxa"/>
          </w:tcPr>
          <w:p w14:paraId="0224300F"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Harris, Tarik</w:t>
            </w:r>
          </w:p>
        </w:tc>
        <w:tc>
          <w:tcPr>
            <w:tcW w:w="2700" w:type="dxa"/>
          </w:tcPr>
          <w:p w14:paraId="41546639"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Climate Manager</w:t>
            </w:r>
          </w:p>
        </w:tc>
        <w:tc>
          <w:tcPr>
            <w:tcW w:w="3150" w:type="dxa"/>
          </w:tcPr>
          <w:p w14:paraId="5DE26A14"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$25</w:t>
            </w:r>
          </w:p>
        </w:tc>
      </w:tr>
      <w:tr w:rsidR="00712CFA" w:rsidRPr="00712CFA" w14:paraId="79058E77" w14:textId="77777777" w:rsidTr="00712CFA">
        <w:tc>
          <w:tcPr>
            <w:tcW w:w="3600" w:type="dxa"/>
          </w:tcPr>
          <w:p w14:paraId="44039373"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Phillips, Zennia</w:t>
            </w:r>
          </w:p>
        </w:tc>
        <w:tc>
          <w:tcPr>
            <w:tcW w:w="2700" w:type="dxa"/>
          </w:tcPr>
          <w:p w14:paraId="583C6DDB"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Teacher</w:t>
            </w:r>
          </w:p>
        </w:tc>
        <w:tc>
          <w:tcPr>
            <w:tcW w:w="3150" w:type="dxa"/>
          </w:tcPr>
          <w:p w14:paraId="214F448D"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$32</w:t>
            </w:r>
          </w:p>
        </w:tc>
      </w:tr>
    </w:tbl>
    <w:p w14:paraId="6DF992D0" w14:textId="77777777" w:rsidR="00712CFA" w:rsidRDefault="00712CFA" w:rsidP="00712CFA">
      <w:pPr>
        <w:spacing w:after="0" w:line="240" w:lineRule="auto"/>
        <w:ind w:left="720"/>
        <w:rPr>
          <w:rFonts w:ascii="Times New Roman" w:eastAsia="Calibri" w:hAnsi="Times New Roman" w:cs="Times New Roman"/>
          <w:b/>
          <w:sz w:val="24"/>
          <w:u w:val="single"/>
        </w:rPr>
      </w:pPr>
    </w:p>
    <w:p w14:paraId="326A9A9E" w14:textId="611D5378" w:rsidR="00712CFA" w:rsidRDefault="00712CFA" w:rsidP="00712CFA">
      <w:pPr>
        <w:spacing w:after="0" w:line="240" w:lineRule="auto"/>
        <w:ind w:left="720" w:firstLine="1440"/>
        <w:rPr>
          <w:rFonts w:ascii="TimesNewRomanPSMT" w:eastAsia="TimesNewRomanPSMT" w:hAnsi="TimesNewRomanPSMT" w:cs="TimesNewRomanPSMT"/>
          <w:sz w:val="24"/>
          <w:szCs w:val="24"/>
        </w:rPr>
      </w:pPr>
      <w:r w:rsidRPr="00712CFA">
        <w:rPr>
          <w:rFonts w:ascii="TimesNewRomanPSMT" w:eastAsia="TimesNewRomanPSMT" w:hAnsi="TimesNewRomanPSMT" w:cs="TimesNewRomanPSMT"/>
          <w:sz w:val="24"/>
          <w:szCs w:val="24"/>
        </w:rPr>
        <w:lastRenderedPageBreak/>
        <w:t>FURTHER RESOLVED, that the Receiver, acting as the Board of School Directors, grant approval for the following individuals to participate in the</w:t>
      </w:r>
      <w:r w:rsidRPr="00712CFA">
        <w:rPr>
          <w:rFonts w:ascii="TimesNewRomanPSMT" w:eastAsia="TimesNewRomanPSMT" w:hAnsi="TimesNewRomanPSMT" w:cs="TimesNewRomanPSMT"/>
          <w:b/>
          <w:bCs/>
          <w:sz w:val="24"/>
          <w:szCs w:val="24"/>
        </w:rPr>
        <w:t xml:space="preserve"> Elementary After School Reading Program </w:t>
      </w:r>
      <w:r w:rsidRPr="00712CFA">
        <w:rPr>
          <w:rFonts w:ascii="TimesNewRomanPSMT" w:eastAsia="TimesNewRomanPSMT" w:hAnsi="TimesNewRomanPSMT" w:cs="TimesNewRomanPSMT"/>
          <w:sz w:val="24"/>
          <w:szCs w:val="24"/>
        </w:rPr>
        <w:t xml:space="preserve">during the 2021- 2022 school year as listed below: </w:t>
      </w:r>
    </w:p>
    <w:p w14:paraId="3D180E91" w14:textId="5EF3A0B3" w:rsidR="00712CFA" w:rsidRDefault="00712CFA" w:rsidP="00712CFA">
      <w:pPr>
        <w:spacing w:after="0" w:line="240" w:lineRule="auto"/>
        <w:ind w:left="720" w:firstLine="1440"/>
        <w:rPr>
          <w:rFonts w:ascii="TimesNewRomanPSMT" w:eastAsia="TimesNewRomanPSMT" w:hAnsi="TimesNewRomanPSMT" w:cs="TimesNewRomanPSMT"/>
          <w:sz w:val="24"/>
          <w:szCs w:val="24"/>
        </w:rPr>
      </w:pPr>
    </w:p>
    <w:p w14:paraId="175A98C3" w14:textId="77777777" w:rsidR="00712CFA" w:rsidRPr="00712CFA" w:rsidRDefault="00712CFA" w:rsidP="00712CFA">
      <w:pPr>
        <w:spacing w:after="0" w:line="240" w:lineRule="auto"/>
        <w:ind w:firstLine="720"/>
        <w:rPr>
          <w:rFonts w:ascii="TimesNewRomanPSMT" w:eastAsia="TimesNewRomanPSMT" w:hAnsi="TimesNewRomanPSMT" w:cs="TimesNewRomanPSMT"/>
          <w:b/>
          <w:bCs/>
          <w:sz w:val="24"/>
          <w:szCs w:val="24"/>
          <w:u w:val="single"/>
        </w:rPr>
      </w:pPr>
      <w:r w:rsidRPr="00712CFA">
        <w:rPr>
          <w:rFonts w:ascii="TimesNewRomanPSMT" w:eastAsia="TimesNewRomanPSMT" w:hAnsi="TimesNewRomanPSMT" w:cs="TimesNewRomanPSMT"/>
          <w:b/>
          <w:bCs/>
          <w:sz w:val="24"/>
          <w:szCs w:val="24"/>
          <w:u w:val="single"/>
        </w:rPr>
        <w:t>Chester Upland School of Arts</w:t>
      </w:r>
    </w:p>
    <w:p w14:paraId="09A341EA" w14:textId="77777777" w:rsidR="00712CFA" w:rsidRPr="00712CFA" w:rsidRDefault="00712CFA" w:rsidP="00712CFA">
      <w:pPr>
        <w:spacing w:after="0" w:line="240" w:lineRule="auto"/>
        <w:ind w:firstLine="720"/>
        <w:rPr>
          <w:rFonts w:ascii="Times New Roman" w:eastAsia="Times New Roman" w:hAnsi="Times New Roman" w:cs="Times New Roman"/>
          <w:sz w:val="24"/>
          <w:szCs w:val="24"/>
        </w:rPr>
      </w:pPr>
    </w:p>
    <w:tbl>
      <w:tblPr>
        <w:tblStyle w:val="TableGrid7"/>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2700"/>
        <w:gridCol w:w="2970"/>
      </w:tblGrid>
      <w:tr w:rsidR="00712CFA" w:rsidRPr="00712CFA" w14:paraId="26EDDA95" w14:textId="77777777" w:rsidTr="00712CFA">
        <w:trPr>
          <w:trHeight w:val="417"/>
        </w:trPr>
        <w:tc>
          <w:tcPr>
            <w:tcW w:w="3690" w:type="dxa"/>
          </w:tcPr>
          <w:p w14:paraId="57247603" w14:textId="77777777" w:rsidR="00712CFA" w:rsidRPr="00712CFA" w:rsidRDefault="00712CFA" w:rsidP="00712CFA">
            <w:pPr>
              <w:ind w:left="75"/>
              <w:rPr>
                <w:rFonts w:ascii="Times New Roman" w:eastAsia="Times New Roman" w:hAnsi="Times New Roman" w:cs="Times New Roman"/>
                <w:b/>
                <w:bCs/>
                <w:sz w:val="24"/>
                <w:szCs w:val="24"/>
                <w:u w:val="single"/>
              </w:rPr>
            </w:pPr>
            <w:r w:rsidRPr="00712CFA">
              <w:rPr>
                <w:rFonts w:ascii="Times New Roman" w:eastAsia="Times New Roman" w:hAnsi="Times New Roman" w:cs="Times New Roman"/>
                <w:b/>
                <w:bCs/>
                <w:sz w:val="24"/>
                <w:szCs w:val="24"/>
                <w:u w:val="single"/>
              </w:rPr>
              <w:t>Name</w:t>
            </w:r>
          </w:p>
        </w:tc>
        <w:tc>
          <w:tcPr>
            <w:tcW w:w="2700" w:type="dxa"/>
          </w:tcPr>
          <w:p w14:paraId="2CD04049" w14:textId="77777777" w:rsidR="00712CFA" w:rsidRPr="00712CFA" w:rsidRDefault="00712CFA" w:rsidP="00712CFA">
            <w:pPr>
              <w:rPr>
                <w:rFonts w:ascii="Times New Roman" w:eastAsia="Times New Roman" w:hAnsi="Times New Roman" w:cs="Times New Roman"/>
                <w:b/>
                <w:bCs/>
                <w:sz w:val="24"/>
                <w:szCs w:val="24"/>
                <w:u w:val="single"/>
              </w:rPr>
            </w:pPr>
            <w:r w:rsidRPr="00712CFA">
              <w:rPr>
                <w:rFonts w:ascii="Times New Roman" w:eastAsia="Times New Roman" w:hAnsi="Times New Roman" w:cs="Times New Roman"/>
                <w:b/>
                <w:bCs/>
                <w:sz w:val="24"/>
                <w:szCs w:val="24"/>
                <w:u w:val="single"/>
              </w:rPr>
              <w:t>Position</w:t>
            </w:r>
          </w:p>
        </w:tc>
        <w:tc>
          <w:tcPr>
            <w:tcW w:w="2970" w:type="dxa"/>
          </w:tcPr>
          <w:p w14:paraId="4C3EF946"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b/>
                <w:bCs/>
                <w:sz w:val="24"/>
                <w:szCs w:val="24"/>
                <w:u w:val="single"/>
              </w:rPr>
              <w:t>Rate</w:t>
            </w:r>
          </w:p>
        </w:tc>
      </w:tr>
      <w:tr w:rsidR="00712CFA" w:rsidRPr="00712CFA" w14:paraId="2AC88596" w14:textId="77777777" w:rsidTr="00712CFA">
        <w:trPr>
          <w:trHeight w:val="363"/>
        </w:trPr>
        <w:tc>
          <w:tcPr>
            <w:tcW w:w="3690" w:type="dxa"/>
          </w:tcPr>
          <w:p w14:paraId="0DE74C0A" w14:textId="77777777" w:rsidR="00712CFA" w:rsidRPr="00712CFA" w:rsidRDefault="00712CFA" w:rsidP="00712CFA">
            <w:pPr>
              <w:ind w:left="75"/>
              <w:rPr>
                <w:rFonts w:ascii="Times New Roman" w:eastAsia="Times New Roman" w:hAnsi="Times New Roman" w:cs="Times New Roman"/>
              </w:rPr>
            </w:pPr>
            <w:r w:rsidRPr="00712CFA">
              <w:rPr>
                <w:rFonts w:ascii="Times New Roman" w:eastAsia="Times New Roman" w:hAnsi="Times New Roman" w:cs="Times New Roman"/>
              </w:rPr>
              <w:t>Goodwin, Maureen</w:t>
            </w:r>
          </w:p>
        </w:tc>
        <w:tc>
          <w:tcPr>
            <w:tcW w:w="2700" w:type="dxa"/>
          </w:tcPr>
          <w:p w14:paraId="7D5CE12A"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Teacher</w:t>
            </w:r>
          </w:p>
        </w:tc>
        <w:tc>
          <w:tcPr>
            <w:tcW w:w="2970" w:type="dxa"/>
          </w:tcPr>
          <w:p w14:paraId="6F36F7AC"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$32</w:t>
            </w:r>
          </w:p>
        </w:tc>
      </w:tr>
      <w:tr w:rsidR="00712CFA" w:rsidRPr="00712CFA" w14:paraId="242C0EC7" w14:textId="77777777" w:rsidTr="00712CFA">
        <w:trPr>
          <w:trHeight w:val="345"/>
        </w:trPr>
        <w:tc>
          <w:tcPr>
            <w:tcW w:w="3690" w:type="dxa"/>
          </w:tcPr>
          <w:p w14:paraId="69B987F5" w14:textId="77777777" w:rsidR="00712CFA" w:rsidRPr="00712CFA" w:rsidRDefault="00712CFA" w:rsidP="00712CFA">
            <w:pPr>
              <w:ind w:left="75"/>
              <w:rPr>
                <w:rFonts w:ascii="Times New Roman" w:eastAsia="Times New Roman" w:hAnsi="Times New Roman" w:cs="Times New Roman"/>
              </w:rPr>
            </w:pPr>
            <w:r w:rsidRPr="00712CFA">
              <w:rPr>
                <w:rFonts w:ascii="Times New Roman" w:eastAsia="Times New Roman" w:hAnsi="Times New Roman" w:cs="Times New Roman"/>
              </w:rPr>
              <w:t>Mahoney, Deborah</w:t>
            </w:r>
          </w:p>
        </w:tc>
        <w:tc>
          <w:tcPr>
            <w:tcW w:w="2700" w:type="dxa"/>
          </w:tcPr>
          <w:p w14:paraId="0DA1B240"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Teacher</w:t>
            </w:r>
          </w:p>
        </w:tc>
        <w:tc>
          <w:tcPr>
            <w:tcW w:w="2970" w:type="dxa"/>
          </w:tcPr>
          <w:p w14:paraId="0F3FF87A"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$32</w:t>
            </w:r>
          </w:p>
        </w:tc>
      </w:tr>
      <w:tr w:rsidR="00712CFA" w:rsidRPr="00712CFA" w14:paraId="27AF2E86" w14:textId="77777777" w:rsidTr="00712CFA">
        <w:trPr>
          <w:trHeight w:val="345"/>
        </w:trPr>
        <w:tc>
          <w:tcPr>
            <w:tcW w:w="3690" w:type="dxa"/>
          </w:tcPr>
          <w:p w14:paraId="493FB372" w14:textId="77777777" w:rsidR="00712CFA" w:rsidRPr="00712CFA" w:rsidRDefault="00712CFA" w:rsidP="00712CFA">
            <w:pPr>
              <w:ind w:left="75"/>
              <w:rPr>
                <w:rFonts w:ascii="Times New Roman" w:eastAsia="Times New Roman" w:hAnsi="Times New Roman" w:cs="Times New Roman"/>
              </w:rPr>
            </w:pPr>
            <w:r w:rsidRPr="00712CFA">
              <w:rPr>
                <w:rFonts w:ascii="Times New Roman" w:eastAsia="Times New Roman" w:hAnsi="Times New Roman" w:cs="Times New Roman"/>
              </w:rPr>
              <w:t>Mangini, Lisa</w:t>
            </w:r>
          </w:p>
        </w:tc>
        <w:tc>
          <w:tcPr>
            <w:tcW w:w="2700" w:type="dxa"/>
          </w:tcPr>
          <w:p w14:paraId="2BD3FD5F"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Teacher</w:t>
            </w:r>
          </w:p>
        </w:tc>
        <w:tc>
          <w:tcPr>
            <w:tcW w:w="2970" w:type="dxa"/>
          </w:tcPr>
          <w:p w14:paraId="7EAC00FF"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$32</w:t>
            </w:r>
          </w:p>
        </w:tc>
      </w:tr>
      <w:tr w:rsidR="00712CFA" w:rsidRPr="00712CFA" w14:paraId="14133345" w14:textId="77777777" w:rsidTr="00712CFA">
        <w:tc>
          <w:tcPr>
            <w:tcW w:w="3690" w:type="dxa"/>
          </w:tcPr>
          <w:p w14:paraId="06989623" w14:textId="77777777" w:rsidR="00712CFA" w:rsidRPr="00712CFA" w:rsidRDefault="00712CFA" w:rsidP="00712CFA">
            <w:pPr>
              <w:ind w:left="75"/>
              <w:rPr>
                <w:rFonts w:ascii="Times New Roman" w:eastAsia="Times New Roman" w:hAnsi="Times New Roman" w:cs="Times New Roman"/>
              </w:rPr>
            </w:pPr>
            <w:r w:rsidRPr="00712CFA">
              <w:rPr>
                <w:rFonts w:ascii="Times New Roman" w:eastAsia="Times New Roman" w:hAnsi="Times New Roman" w:cs="Times New Roman"/>
              </w:rPr>
              <w:t>McLaughlin, J’Me</w:t>
            </w:r>
          </w:p>
        </w:tc>
        <w:tc>
          <w:tcPr>
            <w:tcW w:w="2700" w:type="dxa"/>
          </w:tcPr>
          <w:p w14:paraId="26C46CD2"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Sub-Teacher</w:t>
            </w:r>
          </w:p>
        </w:tc>
        <w:tc>
          <w:tcPr>
            <w:tcW w:w="2970" w:type="dxa"/>
          </w:tcPr>
          <w:p w14:paraId="588F7F4B"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$32</w:t>
            </w:r>
          </w:p>
        </w:tc>
      </w:tr>
    </w:tbl>
    <w:p w14:paraId="3FA29B6F" w14:textId="77777777" w:rsidR="00712CFA" w:rsidRPr="00712CFA" w:rsidRDefault="00712CFA" w:rsidP="00712CFA">
      <w:pPr>
        <w:spacing w:after="0" w:line="240" w:lineRule="auto"/>
        <w:rPr>
          <w:rFonts w:ascii="Times New Roman" w:eastAsia="Times New Roman" w:hAnsi="Times New Roman" w:cs="Times New Roman"/>
          <w:sz w:val="24"/>
          <w:szCs w:val="24"/>
        </w:rPr>
      </w:pPr>
    </w:p>
    <w:p w14:paraId="5C31C218" w14:textId="77777777" w:rsidR="00712CFA" w:rsidRPr="00712CFA" w:rsidRDefault="00712CFA" w:rsidP="00712CFA">
      <w:pPr>
        <w:spacing w:after="0" w:line="240" w:lineRule="auto"/>
        <w:ind w:firstLine="720"/>
        <w:rPr>
          <w:rFonts w:ascii="TimesNewRomanPSMT" w:eastAsia="TimesNewRomanPSMT" w:hAnsi="TimesNewRomanPSMT" w:cs="TimesNewRomanPSMT"/>
          <w:b/>
          <w:bCs/>
          <w:sz w:val="24"/>
          <w:szCs w:val="24"/>
          <w:u w:val="single"/>
        </w:rPr>
      </w:pPr>
      <w:r w:rsidRPr="00712CFA">
        <w:rPr>
          <w:rFonts w:ascii="TimesNewRomanPSMT" w:eastAsia="TimesNewRomanPSMT" w:hAnsi="TimesNewRomanPSMT" w:cs="TimesNewRomanPSMT"/>
          <w:b/>
          <w:bCs/>
          <w:sz w:val="24"/>
          <w:szCs w:val="24"/>
          <w:u w:val="single"/>
        </w:rPr>
        <w:t>Main Street Elementary School</w:t>
      </w:r>
    </w:p>
    <w:p w14:paraId="7BF00B93" w14:textId="77777777" w:rsidR="00712CFA" w:rsidRPr="00712CFA" w:rsidRDefault="00712CFA" w:rsidP="00712CFA">
      <w:pPr>
        <w:spacing w:after="0" w:line="240" w:lineRule="auto"/>
        <w:ind w:firstLine="720"/>
        <w:rPr>
          <w:rFonts w:ascii="Times New Roman" w:eastAsia="Times New Roman" w:hAnsi="Times New Roman" w:cs="Times New Roman"/>
          <w:sz w:val="24"/>
          <w:szCs w:val="24"/>
        </w:rPr>
      </w:pPr>
    </w:p>
    <w:tbl>
      <w:tblPr>
        <w:tblStyle w:val="TableGrid7"/>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700"/>
        <w:gridCol w:w="2970"/>
      </w:tblGrid>
      <w:tr w:rsidR="00712CFA" w:rsidRPr="00712CFA" w14:paraId="50DE4335" w14:textId="77777777" w:rsidTr="00712CFA">
        <w:trPr>
          <w:trHeight w:val="390"/>
        </w:trPr>
        <w:tc>
          <w:tcPr>
            <w:tcW w:w="3600" w:type="dxa"/>
          </w:tcPr>
          <w:p w14:paraId="42F90615" w14:textId="77777777" w:rsidR="00712CFA" w:rsidRPr="00712CFA" w:rsidRDefault="00712CFA" w:rsidP="00712CFA">
            <w:pPr>
              <w:rPr>
                <w:rFonts w:ascii="Times New Roman" w:eastAsia="Times New Roman" w:hAnsi="Times New Roman" w:cs="Times New Roman"/>
                <w:b/>
                <w:bCs/>
                <w:sz w:val="24"/>
                <w:szCs w:val="24"/>
                <w:u w:val="single"/>
              </w:rPr>
            </w:pPr>
            <w:r w:rsidRPr="00712CFA">
              <w:rPr>
                <w:rFonts w:ascii="Times New Roman" w:eastAsia="Times New Roman" w:hAnsi="Times New Roman" w:cs="Times New Roman"/>
                <w:b/>
                <w:bCs/>
                <w:sz w:val="24"/>
                <w:szCs w:val="24"/>
                <w:u w:val="single"/>
              </w:rPr>
              <w:t>Name</w:t>
            </w:r>
          </w:p>
        </w:tc>
        <w:tc>
          <w:tcPr>
            <w:tcW w:w="2700" w:type="dxa"/>
          </w:tcPr>
          <w:p w14:paraId="666B1AE2" w14:textId="77777777" w:rsidR="00712CFA" w:rsidRPr="00712CFA" w:rsidRDefault="00712CFA" w:rsidP="00712CFA">
            <w:pPr>
              <w:rPr>
                <w:rFonts w:ascii="Times New Roman" w:eastAsia="Times New Roman" w:hAnsi="Times New Roman" w:cs="Times New Roman"/>
                <w:b/>
                <w:bCs/>
                <w:sz w:val="24"/>
                <w:szCs w:val="24"/>
                <w:u w:val="single"/>
              </w:rPr>
            </w:pPr>
            <w:r w:rsidRPr="00712CFA">
              <w:rPr>
                <w:rFonts w:ascii="Times New Roman" w:eastAsia="Times New Roman" w:hAnsi="Times New Roman" w:cs="Times New Roman"/>
                <w:b/>
                <w:bCs/>
                <w:sz w:val="24"/>
                <w:szCs w:val="24"/>
                <w:u w:val="single"/>
              </w:rPr>
              <w:t>Position</w:t>
            </w:r>
          </w:p>
        </w:tc>
        <w:tc>
          <w:tcPr>
            <w:tcW w:w="2970" w:type="dxa"/>
          </w:tcPr>
          <w:p w14:paraId="35F34657"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b/>
                <w:bCs/>
                <w:sz w:val="24"/>
                <w:szCs w:val="24"/>
                <w:u w:val="single"/>
              </w:rPr>
              <w:t>Rate</w:t>
            </w:r>
          </w:p>
        </w:tc>
      </w:tr>
      <w:tr w:rsidR="00712CFA" w:rsidRPr="00712CFA" w14:paraId="447CB288" w14:textId="77777777" w:rsidTr="00712CFA">
        <w:trPr>
          <w:trHeight w:val="345"/>
        </w:trPr>
        <w:tc>
          <w:tcPr>
            <w:tcW w:w="3600" w:type="dxa"/>
          </w:tcPr>
          <w:p w14:paraId="79C52CA8"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High, Carolyn</w:t>
            </w:r>
          </w:p>
        </w:tc>
        <w:tc>
          <w:tcPr>
            <w:tcW w:w="2700" w:type="dxa"/>
          </w:tcPr>
          <w:p w14:paraId="1C4F1228"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Teacher</w:t>
            </w:r>
          </w:p>
        </w:tc>
        <w:tc>
          <w:tcPr>
            <w:tcW w:w="2970" w:type="dxa"/>
          </w:tcPr>
          <w:p w14:paraId="20785C61"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$32</w:t>
            </w:r>
          </w:p>
        </w:tc>
      </w:tr>
      <w:tr w:rsidR="00712CFA" w:rsidRPr="00712CFA" w14:paraId="30A9E271" w14:textId="77777777" w:rsidTr="00712CFA">
        <w:trPr>
          <w:trHeight w:val="363"/>
        </w:trPr>
        <w:tc>
          <w:tcPr>
            <w:tcW w:w="3600" w:type="dxa"/>
          </w:tcPr>
          <w:p w14:paraId="7ED9D535"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King, Catherine</w:t>
            </w:r>
          </w:p>
        </w:tc>
        <w:tc>
          <w:tcPr>
            <w:tcW w:w="2700" w:type="dxa"/>
          </w:tcPr>
          <w:p w14:paraId="05D54F3D"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Teacher</w:t>
            </w:r>
          </w:p>
        </w:tc>
        <w:tc>
          <w:tcPr>
            <w:tcW w:w="2970" w:type="dxa"/>
          </w:tcPr>
          <w:p w14:paraId="634D89BC"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$32</w:t>
            </w:r>
          </w:p>
        </w:tc>
      </w:tr>
      <w:tr w:rsidR="00712CFA" w:rsidRPr="00712CFA" w14:paraId="76F3ED6A" w14:textId="77777777" w:rsidTr="00712CFA">
        <w:tc>
          <w:tcPr>
            <w:tcW w:w="3600" w:type="dxa"/>
          </w:tcPr>
          <w:p w14:paraId="0060C72C"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Wilches, Maria</w:t>
            </w:r>
          </w:p>
        </w:tc>
        <w:tc>
          <w:tcPr>
            <w:tcW w:w="2700" w:type="dxa"/>
          </w:tcPr>
          <w:p w14:paraId="1BC5865A"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Teacher</w:t>
            </w:r>
          </w:p>
        </w:tc>
        <w:tc>
          <w:tcPr>
            <w:tcW w:w="2970" w:type="dxa"/>
          </w:tcPr>
          <w:p w14:paraId="03BFFA59"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$32</w:t>
            </w:r>
          </w:p>
        </w:tc>
      </w:tr>
    </w:tbl>
    <w:p w14:paraId="06E7E77C" w14:textId="77777777" w:rsidR="00712CFA" w:rsidRPr="00712CFA" w:rsidRDefault="00712CFA" w:rsidP="00712CFA">
      <w:pPr>
        <w:spacing w:after="0" w:line="240" w:lineRule="auto"/>
        <w:rPr>
          <w:rFonts w:ascii="Times New Roman" w:eastAsia="Times New Roman" w:hAnsi="Times New Roman" w:cs="Times New Roman"/>
          <w:sz w:val="24"/>
          <w:szCs w:val="24"/>
        </w:rPr>
      </w:pPr>
    </w:p>
    <w:p w14:paraId="09A829C9" w14:textId="77777777" w:rsidR="00712CFA" w:rsidRPr="00712CFA" w:rsidRDefault="00712CFA" w:rsidP="00712CFA">
      <w:pPr>
        <w:spacing w:after="0" w:line="240" w:lineRule="auto"/>
        <w:ind w:firstLine="720"/>
        <w:rPr>
          <w:rFonts w:ascii="TimesNewRomanPSMT" w:eastAsia="TimesNewRomanPSMT" w:hAnsi="TimesNewRomanPSMT" w:cs="TimesNewRomanPSMT"/>
          <w:b/>
          <w:bCs/>
          <w:sz w:val="24"/>
          <w:szCs w:val="24"/>
          <w:u w:val="single"/>
        </w:rPr>
      </w:pPr>
      <w:r w:rsidRPr="00712CFA">
        <w:rPr>
          <w:rFonts w:ascii="TimesNewRomanPSMT" w:eastAsia="TimesNewRomanPSMT" w:hAnsi="TimesNewRomanPSMT" w:cs="TimesNewRomanPSMT"/>
          <w:b/>
          <w:bCs/>
          <w:sz w:val="24"/>
          <w:szCs w:val="24"/>
          <w:u w:val="single"/>
        </w:rPr>
        <w:t>Stetser Elementary School</w:t>
      </w:r>
    </w:p>
    <w:p w14:paraId="1357BE2B" w14:textId="77777777" w:rsidR="00712CFA" w:rsidRPr="00712CFA" w:rsidRDefault="00712CFA" w:rsidP="00712CFA">
      <w:pPr>
        <w:spacing w:after="0" w:line="240" w:lineRule="auto"/>
        <w:ind w:firstLine="720"/>
        <w:rPr>
          <w:rFonts w:ascii="Times New Roman" w:eastAsia="Times New Roman" w:hAnsi="Times New Roman" w:cs="Times New Roman"/>
          <w:sz w:val="24"/>
          <w:szCs w:val="24"/>
        </w:rPr>
      </w:pPr>
    </w:p>
    <w:tbl>
      <w:tblPr>
        <w:tblStyle w:val="TableGrid7"/>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700"/>
        <w:gridCol w:w="2970"/>
      </w:tblGrid>
      <w:tr w:rsidR="00712CFA" w:rsidRPr="00712CFA" w14:paraId="1B10163A" w14:textId="77777777" w:rsidTr="00C536F0">
        <w:trPr>
          <w:trHeight w:val="373"/>
        </w:trPr>
        <w:tc>
          <w:tcPr>
            <w:tcW w:w="3600" w:type="dxa"/>
          </w:tcPr>
          <w:p w14:paraId="2827294D" w14:textId="77777777" w:rsidR="00712CFA" w:rsidRPr="00712CFA" w:rsidRDefault="00712CFA" w:rsidP="00712CFA">
            <w:pPr>
              <w:rPr>
                <w:rFonts w:ascii="Times New Roman" w:eastAsia="Times New Roman" w:hAnsi="Times New Roman" w:cs="Times New Roman"/>
                <w:b/>
                <w:bCs/>
                <w:sz w:val="24"/>
                <w:szCs w:val="24"/>
                <w:u w:val="single"/>
              </w:rPr>
            </w:pPr>
            <w:r w:rsidRPr="00712CFA">
              <w:rPr>
                <w:rFonts w:ascii="Times New Roman" w:eastAsia="Times New Roman" w:hAnsi="Times New Roman" w:cs="Times New Roman"/>
                <w:b/>
                <w:bCs/>
                <w:sz w:val="24"/>
                <w:szCs w:val="24"/>
                <w:u w:val="single"/>
              </w:rPr>
              <w:t>Name</w:t>
            </w:r>
          </w:p>
        </w:tc>
        <w:tc>
          <w:tcPr>
            <w:tcW w:w="2700" w:type="dxa"/>
          </w:tcPr>
          <w:p w14:paraId="016832DD" w14:textId="77777777" w:rsidR="00712CFA" w:rsidRPr="00712CFA" w:rsidRDefault="00712CFA" w:rsidP="00712CFA">
            <w:pPr>
              <w:rPr>
                <w:rFonts w:ascii="Times New Roman" w:eastAsia="Times New Roman" w:hAnsi="Times New Roman" w:cs="Times New Roman"/>
                <w:b/>
                <w:bCs/>
                <w:sz w:val="24"/>
                <w:szCs w:val="24"/>
                <w:u w:val="single"/>
              </w:rPr>
            </w:pPr>
            <w:r w:rsidRPr="00712CFA">
              <w:rPr>
                <w:rFonts w:ascii="Times New Roman" w:eastAsia="Times New Roman" w:hAnsi="Times New Roman" w:cs="Times New Roman"/>
                <w:b/>
                <w:bCs/>
                <w:sz w:val="24"/>
                <w:szCs w:val="24"/>
                <w:u w:val="single"/>
              </w:rPr>
              <w:t>Position</w:t>
            </w:r>
          </w:p>
        </w:tc>
        <w:tc>
          <w:tcPr>
            <w:tcW w:w="2970" w:type="dxa"/>
          </w:tcPr>
          <w:p w14:paraId="1573EB21"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b/>
                <w:bCs/>
                <w:sz w:val="24"/>
                <w:szCs w:val="24"/>
                <w:u w:val="single"/>
              </w:rPr>
              <w:t>Rate</w:t>
            </w:r>
          </w:p>
        </w:tc>
      </w:tr>
      <w:tr w:rsidR="00712CFA" w:rsidRPr="00712CFA" w14:paraId="79BBDE7D" w14:textId="77777777" w:rsidTr="00C536F0">
        <w:trPr>
          <w:trHeight w:val="355"/>
        </w:trPr>
        <w:tc>
          <w:tcPr>
            <w:tcW w:w="3600" w:type="dxa"/>
          </w:tcPr>
          <w:p w14:paraId="533167C1"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Beli, Georgia</w:t>
            </w:r>
          </w:p>
        </w:tc>
        <w:tc>
          <w:tcPr>
            <w:tcW w:w="2700" w:type="dxa"/>
          </w:tcPr>
          <w:p w14:paraId="29662D8B"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Teacher</w:t>
            </w:r>
          </w:p>
        </w:tc>
        <w:tc>
          <w:tcPr>
            <w:tcW w:w="2970" w:type="dxa"/>
          </w:tcPr>
          <w:p w14:paraId="4FEE0829"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$32</w:t>
            </w:r>
          </w:p>
        </w:tc>
      </w:tr>
      <w:tr w:rsidR="00712CFA" w:rsidRPr="00712CFA" w14:paraId="18F4C798" w14:textId="77777777" w:rsidTr="00C536F0">
        <w:tc>
          <w:tcPr>
            <w:tcW w:w="3600" w:type="dxa"/>
          </w:tcPr>
          <w:p w14:paraId="37535A32"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Henrichs, Jessica</w:t>
            </w:r>
          </w:p>
        </w:tc>
        <w:tc>
          <w:tcPr>
            <w:tcW w:w="2700" w:type="dxa"/>
          </w:tcPr>
          <w:p w14:paraId="13B80283"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Teacher</w:t>
            </w:r>
          </w:p>
        </w:tc>
        <w:tc>
          <w:tcPr>
            <w:tcW w:w="2970" w:type="dxa"/>
          </w:tcPr>
          <w:p w14:paraId="154526F8" w14:textId="77777777" w:rsidR="00712CFA" w:rsidRPr="00712CFA" w:rsidRDefault="00712CFA" w:rsidP="00712CFA">
            <w:pPr>
              <w:rPr>
                <w:rFonts w:ascii="Times New Roman" w:eastAsia="Times New Roman" w:hAnsi="Times New Roman" w:cs="Times New Roman"/>
              </w:rPr>
            </w:pPr>
            <w:r w:rsidRPr="00712CFA">
              <w:rPr>
                <w:rFonts w:ascii="Times New Roman" w:eastAsia="Times New Roman" w:hAnsi="Times New Roman" w:cs="Times New Roman"/>
              </w:rPr>
              <w:t>$32</w:t>
            </w:r>
          </w:p>
        </w:tc>
      </w:tr>
    </w:tbl>
    <w:p w14:paraId="0199E159" w14:textId="77777777" w:rsidR="00712CFA" w:rsidRPr="00712CFA" w:rsidRDefault="00712CFA" w:rsidP="00712CFA">
      <w:pPr>
        <w:spacing w:after="0" w:line="240" w:lineRule="auto"/>
        <w:rPr>
          <w:rFonts w:ascii="Times New Roman" w:eastAsia="Times New Roman" w:hAnsi="Times New Roman" w:cs="Times New Roman"/>
          <w:sz w:val="24"/>
          <w:szCs w:val="24"/>
        </w:rPr>
      </w:pPr>
    </w:p>
    <w:p w14:paraId="4368CC91" w14:textId="3DE3DDCD" w:rsidR="00712CFA" w:rsidRDefault="00C536F0" w:rsidP="00C536F0">
      <w:pPr>
        <w:spacing w:after="0" w:line="240" w:lineRule="auto"/>
        <w:ind w:left="720" w:hanging="720"/>
        <w:rPr>
          <w:rFonts w:ascii="TimesNewRomanPSMT" w:eastAsia="TimesNewRomanPSMT" w:hAnsi="TimesNewRomanPSMT" w:cs="TimesNewRomanPSMT"/>
          <w:sz w:val="24"/>
          <w:szCs w:val="24"/>
        </w:rPr>
      </w:pPr>
      <w:r w:rsidRPr="00C536F0">
        <w:rPr>
          <w:rFonts w:ascii="TimesNewRomanPSMT" w:eastAsia="TimesNewRomanPSMT" w:hAnsi="TimesNewRomanPSMT" w:cs="TimesNewRomanPSMT"/>
          <w:b/>
          <w:bCs/>
          <w:sz w:val="24"/>
          <w:szCs w:val="24"/>
        </w:rPr>
        <w:t>B-2</w:t>
      </w:r>
      <w:r w:rsidRPr="00C536F0">
        <w:rPr>
          <w:rFonts w:ascii="TimesNewRomanPSMT" w:eastAsia="TimesNewRomanPSMT" w:hAnsi="TimesNewRomanPSMT" w:cs="TimesNewRomanPSMT"/>
          <w:b/>
          <w:bCs/>
          <w:sz w:val="24"/>
          <w:szCs w:val="24"/>
        </w:rPr>
        <w:tab/>
        <w:t>Approval to award Tiffany Gibson a stipend</w:t>
      </w:r>
    </w:p>
    <w:p w14:paraId="1DCD5AD3" w14:textId="6A2213C9" w:rsidR="00C536F0" w:rsidRDefault="00C536F0" w:rsidP="00C536F0">
      <w:pPr>
        <w:spacing w:after="0" w:line="240" w:lineRule="auto"/>
        <w:ind w:left="720" w:hanging="720"/>
        <w:rPr>
          <w:rFonts w:ascii="TimesNewRomanPSMT" w:eastAsia="TimesNewRomanPSMT" w:hAnsi="TimesNewRomanPSMT" w:cs="TimesNewRomanPSMT"/>
          <w:sz w:val="24"/>
          <w:szCs w:val="24"/>
        </w:rPr>
      </w:pPr>
    </w:p>
    <w:p w14:paraId="556BE803" w14:textId="77777777" w:rsidR="00C536F0" w:rsidRPr="00C536F0" w:rsidRDefault="00C536F0" w:rsidP="00C536F0">
      <w:pPr>
        <w:spacing w:after="0" w:line="240" w:lineRule="auto"/>
        <w:ind w:left="720" w:firstLine="1440"/>
        <w:rPr>
          <w:rFonts w:ascii="Times New Roman" w:eastAsia="Calibri" w:hAnsi="Times New Roman" w:cs="Times New Roman"/>
          <w:bCs/>
          <w:sz w:val="24"/>
          <w:szCs w:val="24"/>
        </w:rPr>
      </w:pPr>
      <w:r w:rsidRPr="00C536F0">
        <w:rPr>
          <w:rFonts w:ascii="Times New Roman" w:eastAsia="Calibri" w:hAnsi="Times New Roman" w:cs="Times New Roman"/>
          <w:bCs/>
          <w:sz w:val="24"/>
          <w:szCs w:val="24"/>
        </w:rPr>
        <w:t xml:space="preserve">RESOLVED, that the Receiver, acting as the Board of School Directors, grants approval to award Tiffany Gibson a stipend of $6,500 to provide additional support to the CUSD School Health Program and serve as the Department Chair for Nursing. </w:t>
      </w:r>
    </w:p>
    <w:p w14:paraId="27B094EE" w14:textId="77777777" w:rsidR="00C536F0" w:rsidRPr="00C536F0" w:rsidRDefault="00C536F0" w:rsidP="00C536F0">
      <w:pPr>
        <w:spacing w:after="0" w:line="240" w:lineRule="auto"/>
        <w:ind w:left="720" w:firstLine="1440"/>
        <w:rPr>
          <w:rFonts w:ascii="Times New Roman" w:eastAsia="Calibri" w:hAnsi="Times New Roman" w:cs="Times New Roman"/>
          <w:bCs/>
          <w:sz w:val="24"/>
          <w:szCs w:val="24"/>
        </w:rPr>
      </w:pPr>
    </w:p>
    <w:p w14:paraId="3C4E4022" w14:textId="77777777" w:rsidR="00C536F0" w:rsidRPr="00C536F0" w:rsidRDefault="00C536F0" w:rsidP="00C536F0">
      <w:pPr>
        <w:numPr>
          <w:ilvl w:val="0"/>
          <w:numId w:val="19"/>
        </w:numPr>
        <w:spacing w:after="0" w:line="240" w:lineRule="auto"/>
        <w:rPr>
          <w:rFonts w:ascii="Times New Roman" w:eastAsia="Times New Roman" w:hAnsi="Times New Roman" w:cs="Times New Roman"/>
          <w:sz w:val="24"/>
          <w:szCs w:val="24"/>
        </w:rPr>
      </w:pPr>
      <w:r w:rsidRPr="00C536F0">
        <w:rPr>
          <w:rFonts w:ascii="Times New Roman" w:eastAsia="Times New Roman" w:hAnsi="Times New Roman" w:cs="Times New Roman"/>
          <w:sz w:val="24"/>
          <w:szCs w:val="24"/>
        </w:rPr>
        <w:t>Assume organizational leadership within the department.  Facilitate conversations and discussions regarding nursing practices within the department.  This involves setting the procedures that will enable the department to function effectively, providing leadership related to best practices, and identifying the material needs of the department.</w:t>
      </w:r>
    </w:p>
    <w:p w14:paraId="20FF31BE" w14:textId="77777777" w:rsidR="00C536F0" w:rsidRPr="00C536F0" w:rsidRDefault="00C536F0" w:rsidP="00C536F0">
      <w:pPr>
        <w:numPr>
          <w:ilvl w:val="0"/>
          <w:numId w:val="19"/>
        </w:numPr>
        <w:spacing w:after="0" w:line="240" w:lineRule="auto"/>
        <w:rPr>
          <w:rFonts w:ascii="Times New Roman" w:eastAsia="Times New Roman" w:hAnsi="Times New Roman" w:cs="Times New Roman"/>
          <w:sz w:val="24"/>
          <w:szCs w:val="24"/>
        </w:rPr>
      </w:pPr>
      <w:r w:rsidRPr="00C536F0">
        <w:rPr>
          <w:rFonts w:ascii="Times New Roman" w:eastAsia="Times New Roman" w:hAnsi="Times New Roman" w:cs="Times New Roman"/>
          <w:sz w:val="24"/>
          <w:szCs w:val="24"/>
        </w:rPr>
        <w:t>Assist in the coordination of the district’s COVID-19 protocols and plan in conjunction with the School Safety and Security Coordinator.</w:t>
      </w:r>
    </w:p>
    <w:p w14:paraId="7924143F" w14:textId="77777777" w:rsidR="00C536F0" w:rsidRPr="00C536F0" w:rsidRDefault="00C536F0" w:rsidP="00C536F0">
      <w:pPr>
        <w:numPr>
          <w:ilvl w:val="0"/>
          <w:numId w:val="19"/>
        </w:numPr>
        <w:spacing w:after="0" w:line="240" w:lineRule="auto"/>
        <w:rPr>
          <w:rFonts w:ascii="Times New Roman" w:eastAsia="Times New Roman" w:hAnsi="Times New Roman" w:cs="Times New Roman"/>
          <w:sz w:val="24"/>
          <w:szCs w:val="24"/>
        </w:rPr>
      </w:pPr>
      <w:r w:rsidRPr="00C536F0">
        <w:rPr>
          <w:rFonts w:ascii="Times New Roman" w:eastAsia="Times New Roman" w:hAnsi="Times New Roman" w:cs="Times New Roman"/>
          <w:sz w:val="24"/>
          <w:szCs w:val="24"/>
        </w:rPr>
        <w:t>Provide consultation and leadership regarding nursing practices.</w:t>
      </w:r>
    </w:p>
    <w:p w14:paraId="7829A700" w14:textId="77777777" w:rsidR="00C536F0" w:rsidRPr="00C536F0" w:rsidRDefault="00C536F0" w:rsidP="00C536F0">
      <w:pPr>
        <w:numPr>
          <w:ilvl w:val="0"/>
          <w:numId w:val="19"/>
        </w:numPr>
        <w:spacing w:after="0" w:line="240" w:lineRule="auto"/>
        <w:rPr>
          <w:rFonts w:ascii="Times New Roman" w:eastAsia="Times New Roman" w:hAnsi="Times New Roman" w:cs="Times New Roman"/>
          <w:sz w:val="24"/>
          <w:szCs w:val="24"/>
        </w:rPr>
      </w:pPr>
      <w:r w:rsidRPr="00C536F0">
        <w:rPr>
          <w:rFonts w:ascii="Times New Roman" w:eastAsia="Times New Roman" w:hAnsi="Times New Roman" w:cs="Times New Roman"/>
          <w:sz w:val="24"/>
          <w:szCs w:val="24"/>
        </w:rPr>
        <w:t>Seek and recommend innovations in school nursing.</w:t>
      </w:r>
    </w:p>
    <w:p w14:paraId="70F89D6A" w14:textId="77777777" w:rsidR="00C536F0" w:rsidRPr="00C536F0" w:rsidRDefault="00C536F0" w:rsidP="00C536F0">
      <w:pPr>
        <w:numPr>
          <w:ilvl w:val="0"/>
          <w:numId w:val="19"/>
        </w:numPr>
        <w:spacing w:after="0" w:line="240" w:lineRule="auto"/>
        <w:rPr>
          <w:rFonts w:ascii="Times New Roman" w:eastAsia="Times New Roman" w:hAnsi="Times New Roman" w:cs="Times New Roman"/>
          <w:sz w:val="24"/>
          <w:szCs w:val="24"/>
        </w:rPr>
      </w:pPr>
      <w:r w:rsidRPr="00C536F0">
        <w:rPr>
          <w:rFonts w:ascii="Times New Roman" w:eastAsia="Times New Roman" w:hAnsi="Times New Roman" w:cs="Times New Roman"/>
          <w:sz w:val="24"/>
          <w:szCs w:val="24"/>
        </w:rPr>
        <w:t>Complete departmental reports.</w:t>
      </w:r>
    </w:p>
    <w:p w14:paraId="0CBBD370" w14:textId="77777777" w:rsidR="00C536F0" w:rsidRPr="00C536F0" w:rsidRDefault="00C536F0" w:rsidP="00C536F0">
      <w:pPr>
        <w:numPr>
          <w:ilvl w:val="0"/>
          <w:numId w:val="19"/>
        </w:numPr>
        <w:spacing w:after="0" w:line="240" w:lineRule="auto"/>
        <w:rPr>
          <w:rFonts w:ascii="Times New Roman" w:eastAsia="Times New Roman" w:hAnsi="Times New Roman" w:cs="Times New Roman"/>
          <w:sz w:val="24"/>
          <w:szCs w:val="24"/>
        </w:rPr>
      </w:pPr>
      <w:r w:rsidRPr="00C536F0">
        <w:rPr>
          <w:rFonts w:ascii="Times New Roman" w:eastAsia="Times New Roman" w:hAnsi="Times New Roman" w:cs="Times New Roman"/>
          <w:sz w:val="24"/>
          <w:szCs w:val="24"/>
        </w:rPr>
        <w:t>Maintain records of departmental business and correspondence.</w:t>
      </w:r>
    </w:p>
    <w:p w14:paraId="1CAB20C5" w14:textId="77777777" w:rsidR="00C536F0" w:rsidRPr="00C536F0" w:rsidRDefault="00C536F0" w:rsidP="00C536F0">
      <w:pPr>
        <w:numPr>
          <w:ilvl w:val="0"/>
          <w:numId w:val="19"/>
        </w:numPr>
        <w:spacing w:after="0" w:line="240" w:lineRule="auto"/>
        <w:rPr>
          <w:rFonts w:ascii="Times New Roman" w:eastAsia="Times New Roman" w:hAnsi="Times New Roman" w:cs="Times New Roman"/>
          <w:sz w:val="24"/>
          <w:szCs w:val="24"/>
        </w:rPr>
      </w:pPr>
      <w:r w:rsidRPr="00C536F0">
        <w:rPr>
          <w:rFonts w:ascii="Times New Roman" w:eastAsia="Times New Roman" w:hAnsi="Times New Roman" w:cs="Times New Roman"/>
          <w:sz w:val="24"/>
          <w:szCs w:val="24"/>
        </w:rPr>
        <w:t>Confer with company representatives in relation to departmental needs.</w:t>
      </w:r>
    </w:p>
    <w:p w14:paraId="6C14D811" w14:textId="77777777" w:rsidR="00C536F0" w:rsidRPr="00C536F0" w:rsidRDefault="00C536F0" w:rsidP="00C536F0">
      <w:pPr>
        <w:numPr>
          <w:ilvl w:val="0"/>
          <w:numId w:val="19"/>
        </w:numPr>
        <w:spacing w:after="0" w:line="240" w:lineRule="auto"/>
        <w:rPr>
          <w:rFonts w:ascii="Times New Roman" w:eastAsia="Times New Roman" w:hAnsi="Times New Roman" w:cs="Times New Roman"/>
          <w:sz w:val="24"/>
          <w:szCs w:val="24"/>
        </w:rPr>
      </w:pPr>
      <w:r w:rsidRPr="00C536F0">
        <w:rPr>
          <w:rFonts w:ascii="Times New Roman" w:eastAsia="Times New Roman" w:hAnsi="Times New Roman" w:cs="Times New Roman"/>
          <w:sz w:val="24"/>
          <w:szCs w:val="24"/>
        </w:rPr>
        <w:t>Arrange and direct the clerical work of the department.</w:t>
      </w:r>
    </w:p>
    <w:p w14:paraId="76B1EE59" w14:textId="77777777" w:rsidR="00C536F0" w:rsidRPr="00C536F0" w:rsidRDefault="00C536F0" w:rsidP="00C536F0">
      <w:pPr>
        <w:numPr>
          <w:ilvl w:val="0"/>
          <w:numId w:val="19"/>
        </w:numPr>
        <w:spacing w:after="0" w:line="240" w:lineRule="auto"/>
        <w:rPr>
          <w:rFonts w:ascii="Times New Roman" w:eastAsia="Times New Roman" w:hAnsi="Times New Roman" w:cs="Times New Roman"/>
          <w:sz w:val="24"/>
          <w:szCs w:val="24"/>
        </w:rPr>
      </w:pPr>
      <w:r w:rsidRPr="00C536F0">
        <w:rPr>
          <w:rFonts w:ascii="Times New Roman" w:eastAsia="Times New Roman" w:hAnsi="Times New Roman" w:cs="Times New Roman"/>
          <w:sz w:val="24"/>
          <w:szCs w:val="24"/>
        </w:rPr>
        <w:lastRenderedPageBreak/>
        <w:t>Assume the responsibility for distributing and maintaining equipment and supplies throughout the district as it relates to the nursing department.</w:t>
      </w:r>
    </w:p>
    <w:p w14:paraId="2311B502" w14:textId="77777777" w:rsidR="00C536F0" w:rsidRPr="00C536F0" w:rsidRDefault="00C536F0" w:rsidP="00C536F0">
      <w:pPr>
        <w:numPr>
          <w:ilvl w:val="0"/>
          <w:numId w:val="19"/>
        </w:numPr>
        <w:spacing w:after="0" w:line="240" w:lineRule="auto"/>
        <w:rPr>
          <w:rFonts w:ascii="Times New Roman" w:eastAsia="Times New Roman" w:hAnsi="Times New Roman" w:cs="Times New Roman"/>
          <w:sz w:val="24"/>
          <w:szCs w:val="24"/>
        </w:rPr>
      </w:pPr>
      <w:r w:rsidRPr="00C536F0">
        <w:rPr>
          <w:rFonts w:ascii="Times New Roman" w:eastAsia="Times New Roman" w:hAnsi="Times New Roman" w:cs="Times New Roman"/>
          <w:sz w:val="24"/>
          <w:szCs w:val="24"/>
        </w:rPr>
        <w:t>Prepare budgetary requests in conjunction with the Director of Special Education and Student Services.</w:t>
      </w:r>
    </w:p>
    <w:p w14:paraId="7959DE1F" w14:textId="77777777" w:rsidR="00C536F0" w:rsidRPr="00C536F0" w:rsidRDefault="00C536F0" w:rsidP="00C536F0">
      <w:pPr>
        <w:numPr>
          <w:ilvl w:val="0"/>
          <w:numId w:val="19"/>
        </w:numPr>
        <w:spacing w:after="0" w:line="240" w:lineRule="auto"/>
        <w:rPr>
          <w:rFonts w:ascii="Times New Roman" w:eastAsia="Times New Roman" w:hAnsi="Times New Roman" w:cs="Times New Roman"/>
          <w:sz w:val="24"/>
          <w:szCs w:val="24"/>
        </w:rPr>
      </w:pPr>
      <w:r w:rsidRPr="00C536F0">
        <w:rPr>
          <w:rFonts w:ascii="Times New Roman" w:eastAsia="Times New Roman" w:hAnsi="Times New Roman" w:cs="Times New Roman"/>
          <w:sz w:val="24"/>
          <w:szCs w:val="24"/>
        </w:rPr>
        <w:t>Assist the Director of Special Education and Student Services in generating the nurses’ schedules and workload for each member of the department.</w:t>
      </w:r>
      <w:r w:rsidRPr="00C536F0">
        <w:rPr>
          <w:rFonts w:ascii="Times New Roman" w:eastAsia="Times New Roman" w:hAnsi="Times New Roman" w:cs="Times New Roman"/>
          <w:sz w:val="24"/>
          <w:szCs w:val="24"/>
        </w:rPr>
        <w:tab/>
      </w:r>
    </w:p>
    <w:p w14:paraId="07AB47A5" w14:textId="77777777" w:rsidR="00C536F0" w:rsidRPr="00C536F0" w:rsidRDefault="00C536F0" w:rsidP="00C536F0">
      <w:pPr>
        <w:numPr>
          <w:ilvl w:val="0"/>
          <w:numId w:val="19"/>
        </w:numPr>
        <w:spacing w:after="0" w:line="240" w:lineRule="auto"/>
        <w:rPr>
          <w:rFonts w:ascii="Times New Roman" w:eastAsia="Times New Roman" w:hAnsi="Times New Roman" w:cs="Times New Roman"/>
          <w:sz w:val="24"/>
          <w:szCs w:val="24"/>
        </w:rPr>
      </w:pPr>
      <w:r w:rsidRPr="00C536F0">
        <w:rPr>
          <w:rFonts w:ascii="Times New Roman" w:eastAsia="Times New Roman" w:hAnsi="Times New Roman" w:cs="Times New Roman"/>
          <w:sz w:val="24"/>
          <w:szCs w:val="24"/>
        </w:rPr>
        <w:t>Be involved in the interviewing process for new department members.</w:t>
      </w:r>
    </w:p>
    <w:p w14:paraId="50E84C7F" w14:textId="77777777" w:rsidR="00C536F0" w:rsidRPr="00C536F0" w:rsidRDefault="00C536F0" w:rsidP="00C536F0">
      <w:pPr>
        <w:spacing w:after="0" w:line="240" w:lineRule="auto"/>
        <w:ind w:left="720" w:firstLine="1440"/>
        <w:rPr>
          <w:rFonts w:ascii="Times New Roman" w:eastAsia="Calibri" w:hAnsi="Times New Roman" w:cs="Times New Roman"/>
          <w:bCs/>
          <w:sz w:val="24"/>
          <w:szCs w:val="24"/>
        </w:rPr>
      </w:pPr>
      <w:r w:rsidRPr="00C536F0">
        <w:rPr>
          <w:rFonts w:ascii="Times New Roman" w:eastAsia="Calibri" w:hAnsi="Times New Roman" w:cs="Times New Roman"/>
          <w:bCs/>
          <w:sz w:val="24"/>
          <w:szCs w:val="24"/>
        </w:rPr>
        <w:tab/>
      </w:r>
    </w:p>
    <w:p w14:paraId="7ACB8FE1" w14:textId="77777777" w:rsidR="00C536F0" w:rsidRPr="00C536F0" w:rsidRDefault="00C536F0" w:rsidP="00C536F0">
      <w:pPr>
        <w:spacing w:after="0" w:line="240" w:lineRule="auto"/>
        <w:ind w:left="1440" w:firstLine="1440"/>
        <w:rPr>
          <w:rFonts w:ascii="Times New Roman" w:eastAsia="Calibri" w:hAnsi="Times New Roman" w:cs="Times New Roman"/>
          <w:bCs/>
          <w:sz w:val="24"/>
          <w:szCs w:val="24"/>
        </w:rPr>
      </w:pPr>
      <w:r w:rsidRPr="00C536F0">
        <w:rPr>
          <w:rFonts w:ascii="Times New Roman" w:eastAsia="Calibri" w:hAnsi="Times New Roman" w:cs="Times New Roman"/>
          <w:b/>
          <w:sz w:val="24"/>
          <w:szCs w:val="24"/>
        </w:rPr>
        <w:t xml:space="preserve">Payable From: </w:t>
      </w:r>
      <w:r w:rsidRPr="00C536F0">
        <w:rPr>
          <w:rFonts w:ascii="Times New Roman" w:eastAsia="Calibri" w:hAnsi="Times New Roman" w:cs="Times New Roman"/>
          <w:bCs/>
          <w:sz w:val="24"/>
          <w:szCs w:val="24"/>
        </w:rPr>
        <w:t>General Fund Budget</w:t>
      </w:r>
    </w:p>
    <w:p w14:paraId="6E5BB295" w14:textId="77777777" w:rsidR="00C536F0" w:rsidRPr="00C536F0" w:rsidRDefault="00C536F0" w:rsidP="00C536F0">
      <w:pPr>
        <w:spacing w:after="0" w:line="240" w:lineRule="auto"/>
        <w:ind w:left="720" w:firstLine="1440"/>
        <w:rPr>
          <w:rFonts w:ascii="Times New Roman" w:eastAsia="Calibri" w:hAnsi="Times New Roman" w:cs="Times New Roman"/>
          <w:bCs/>
          <w:sz w:val="24"/>
          <w:szCs w:val="24"/>
        </w:rPr>
      </w:pPr>
      <w:r w:rsidRPr="00C536F0">
        <w:rPr>
          <w:rFonts w:ascii="Times New Roman" w:eastAsia="Calibri" w:hAnsi="Times New Roman" w:cs="Times New Roman"/>
          <w:b/>
          <w:sz w:val="24"/>
          <w:szCs w:val="24"/>
        </w:rPr>
        <w:tab/>
        <w:t>Cost:</w:t>
      </w:r>
      <w:r w:rsidRPr="00C536F0">
        <w:rPr>
          <w:rFonts w:ascii="Times New Roman" w:eastAsia="Calibri" w:hAnsi="Times New Roman" w:cs="Times New Roman"/>
          <w:bCs/>
          <w:sz w:val="24"/>
          <w:szCs w:val="24"/>
        </w:rPr>
        <w:t xml:space="preserve"> Not to exceed $6,500 for the remainder of 2021-22 SY</w:t>
      </w:r>
    </w:p>
    <w:p w14:paraId="4EDEE41B" w14:textId="31CE5AAE" w:rsidR="00C536F0" w:rsidRDefault="00C536F0" w:rsidP="00C536F0">
      <w:pPr>
        <w:spacing w:after="0" w:line="240" w:lineRule="auto"/>
        <w:ind w:left="720" w:firstLine="1440"/>
        <w:rPr>
          <w:rFonts w:ascii="Times New Roman" w:eastAsia="Calibri" w:hAnsi="Times New Roman" w:cs="Times New Roman"/>
          <w:bCs/>
          <w:sz w:val="24"/>
          <w:szCs w:val="24"/>
        </w:rPr>
      </w:pPr>
      <w:r w:rsidRPr="00C536F0">
        <w:rPr>
          <w:rFonts w:ascii="Times New Roman" w:eastAsia="Calibri" w:hAnsi="Times New Roman" w:cs="Times New Roman"/>
          <w:b/>
          <w:sz w:val="24"/>
          <w:szCs w:val="24"/>
        </w:rPr>
        <w:tab/>
        <w:t>Executive Sponsor:</w:t>
      </w:r>
      <w:r w:rsidRPr="00C536F0">
        <w:rPr>
          <w:rFonts w:ascii="Times New Roman" w:eastAsia="Calibri" w:hAnsi="Times New Roman" w:cs="Times New Roman"/>
          <w:bCs/>
          <w:sz w:val="24"/>
          <w:szCs w:val="24"/>
        </w:rPr>
        <w:t xml:space="preserve"> Ashley Pless</w:t>
      </w:r>
    </w:p>
    <w:p w14:paraId="54799F20" w14:textId="58DA6744" w:rsidR="00C536F0" w:rsidRDefault="00C536F0" w:rsidP="00C536F0">
      <w:pPr>
        <w:spacing w:after="0" w:line="240" w:lineRule="auto"/>
        <w:ind w:left="720" w:firstLine="1440"/>
        <w:rPr>
          <w:rFonts w:ascii="Times New Roman" w:eastAsia="Calibri" w:hAnsi="Times New Roman" w:cs="Times New Roman"/>
          <w:bCs/>
          <w:sz w:val="24"/>
          <w:szCs w:val="24"/>
        </w:rPr>
      </w:pPr>
    </w:p>
    <w:p w14:paraId="4DB870F9" w14:textId="31116E27" w:rsidR="00C536F0" w:rsidRDefault="00C536F0" w:rsidP="00C536F0">
      <w:pPr>
        <w:spacing w:after="0" w:line="240" w:lineRule="auto"/>
        <w:ind w:left="720" w:hanging="720"/>
        <w:rPr>
          <w:rFonts w:ascii="Times New Roman" w:eastAsia="Calibri" w:hAnsi="Times New Roman" w:cs="Times New Roman"/>
          <w:bCs/>
          <w:sz w:val="24"/>
          <w:szCs w:val="24"/>
        </w:rPr>
      </w:pPr>
      <w:r w:rsidRPr="00C536F0">
        <w:rPr>
          <w:rFonts w:ascii="Times New Roman" w:eastAsia="Calibri" w:hAnsi="Times New Roman" w:cs="Times New Roman"/>
          <w:b/>
          <w:sz w:val="24"/>
          <w:szCs w:val="24"/>
        </w:rPr>
        <w:t>B-3</w:t>
      </w:r>
      <w:r w:rsidRPr="00C536F0">
        <w:rPr>
          <w:rFonts w:ascii="Times New Roman" w:eastAsia="Calibri" w:hAnsi="Times New Roman" w:cs="Times New Roman"/>
          <w:b/>
          <w:sz w:val="24"/>
          <w:szCs w:val="24"/>
        </w:rPr>
        <w:tab/>
        <w:t>Approval to add Classroom Monitors to CUSD Substitute Program for remainder 2021-2022 school year</w:t>
      </w:r>
    </w:p>
    <w:p w14:paraId="04BB8FA9" w14:textId="2A82F06E" w:rsidR="00C536F0" w:rsidRDefault="00C536F0" w:rsidP="00C536F0">
      <w:pPr>
        <w:spacing w:after="0" w:line="240" w:lineRule="auto"/>
        <w:ind w:left="720" w:hanging="720"/>
        <w:rPr>
          <w:rFonts w:ascii="Times New Roman" w:eastAsia="Calibri" w:hAnsi="Times New Roman" w:cs="Times New Roman"/>
          <w:bCs/>
          <w:sz w:val="24"/>
          <w:szCs w:val="24"/>
        </w:rPr>
      </w:pPr>
    </w:p>
    <w:p w14:paraId="5F17D8C9" w14:textId="77777777" w:rsidR="00C536F0" w:rsidRPr="00C536F0" w:rsidRDefault="00C536F0" w:rsidP="00C536F0">
      <w:pPr>
        <w:spacing w:after="0" w:line="240" w:lineRule="auto"/>
        <w:ind w:left="720" w:firstLine="1440"/>
        <w:rPr>
          <w:rFonts w:ascii="Times New Roman" w:eastAsia="Calibri" w:hAnsi="Times New Roman" w:cs="Times New Roman"/>
          <w:bCs/>
          <w:sz w:val="24"/>
          <w:szCs w:val="24"/>
        </w:rPr>
      </w:pPr>
      <w:r w:rsidRPr="00C536F0">
        <w:rPr>
          <w:rFonts w:ascii="Times New Roman" w:eastAsia="Calibri" w:hAnsi="Times New Roman" w:cs="Times New Roman"/>
          <w:bCs/>
          <w:sz w:val="24"/>
          <w:szCs w:val="24"/>
        </w:rPr>
        <w:t xml:space="preserve">RESOLVED, that the Receiver, acting as the Board of School Directors, approves the addition of the Classroom Monitor position, under Act 91 of 2021, to the CUSD Substitute Program for the remainder of the 2021 – 2022 school year. </w:t>
      </w:r>
    </w:p>
    <w:p w14:paraId="30E472BC" w14:textId="77777777" w:rsidR="00C536F0" w:rsidRPr="00C536F0" w:rsidRDefault="00C536F0" w:rsidP="00C536F0">
      <w:pPr>
        <w:spacing w:after="0" w:line="240" w:lineRule="auto"/>
        <w:ind w:left="720" w:firstLine="1440"/>
        <w:rPr>
          <w:rFonts w:ascii="Times New Roman" w:eastAsia="Calibri" w:hAnsi="Times New Roman" w:cs="Times New Roman"/>
          <w:bCs/>
          <w:sz w:val="24"/>
          <w:szCs w:val="24"/>
        </w:rPr>
      </w:pPr>
    </w:p>
    <w:p w14:paraId="4712565C" w14:textId="77777777" w:rsidR="00C536F0" w:rsidRPr="00C536F0" w:rsidRDefault="00C536F0" w:rsidP="00C536F0">
      <w:pPr>
        <w:spacing w:after="0" w:line="240" w:lineRule="auto"/>
        <w:ind w:left="2160" w:firstLine="720"/>
        <w:rPr>
          <w:rFonts w:ascii="Times New Roman" w:eastAsia="Yu Mincho" w:hAnsi="Times New Roman" w:cs="Times New Roman"/>
          <w:color w:val="000000"/>
          <w:sz w:val="24"/>
          <w:szCs w:val="24"/>
        </w:rPr>
      </w:pPr>
      <w:r w:rsidRPr="00C536F0">
        <w:rPr>
          <w:rFonts w:ascii="Times New Roman" w:eastAsia="Yu Mincho" w:hAnsi="Times New Roman" w:cs="Times New Roman"/>
          <w:b/>
          <w:bCs/>
          <w:color w:val="000000"/>
          <w:sz w:val="24"/>
          <w:szCs w:val="24"/>
        </w:rPr>
        <w:t xml:space="preserve">Payable From: </w:t>
      </w:r>
      <w:r w:rsidRPr="00C536F0">
        <w:rPr>
          <w:rFonts w:ascii="Times New Roman" w:eastAsia="Yu Mincho" w:hAnsi="Times New Roman" w:cs="Times New Roman"/>
          <w:color w:val="000000"/>
          <w:sz w:val="24"/>
          <w:szCs w:val="24"/>
        </w:rPr>
        <w:t>General Account Budget</w:t>
      </w:r>
    </w:p>
    <w:p w14:paraId="2587ECE0" w14:textId="77777777" w:rsidR="00C536F0" w:rsidRPr="00C536F0" w:rsidRDefault="00C536F0" w:rsidP="00C536F0">
      <w:pPr>
        <w:spacing w:after="0" w:line="240" w:lineRule="auto"/>
        <w:rPr>
          <w:rFonts w:ascii="Times New Roman" w:eastAsia="Yu Mincho" w:hAnsi="Times New Roman" w:cs="Times New Roman"/>
          <w:color w:val="000000"/>
          <w:sz w:val="24"/>
          <w:szCs w:val="24"/>
        </w:rPr>
      </w:pPr>
      <w:r w:rsidRPr="00C536F0">
        <w:rPr>
          <w:rFonts w:ascii="Times New Roman" w:eastAsia="Yu Mincho" w:hAnsi="Times New Roman" w:cs="Times New Roman"/>
          <w:color w:val="000000"/>
          <w:sz w:val="24"/>
          <w:szCs w:val="24"/>
        </w:rPr>
        <w:tab/>
      </w:r>
      <w:r w:rsidRPr="00C536F0">
        <w:rPr>
          <w:rFonts w:ascii="Times New Roman" w:eastAsia="Yu Mincho" w:hAnsi="Times New Roman" w:cs="Times New Roman"/>
          <w:color w:val="000000"/>
          <w:sz w:val="24"/>
          <w:szCs w:val="24"/>
        </w:rPr>
        <w:tab/>
      </w:r>
      <w:r w:rsidRPr="00C536F0">
        <w:rPr>
          <w:rFonts w:ascii="Times New Roman" w:eastAsia="Yu Mincho" w:hAnsi="Times New Roman" w:cs="Times New Roman"/>
          <w:color w:val="000000"/>
          <w:sz w:val="24"/>
          <w:szCs w:val="24"/>
        </w:rPr>
        <w:tab/>
      </w:r>
      <w:r w:rsidRPr="00C536F0">
        <w:rPr>
          <w:rFonts w:ascii="Times New Roman" w:eastAsia="Yu Mincho" w:hAnsi="Times New Roman" w:cs="Times New Roman"/>
          <w:color w:val="000000"/>
          <w:sz w:val="24"/>
          <w:szCs w:val="24"/>
        </w:rPr>
        <w:tab/>
      </w:r>
      <w:r w:rsidRPr="00C536F0">
        <w:rPr>
          <w:rFonts w:ascii="Times New Roman" w:eastAsia="Yu Mincho" w:hAnsi="Times New Roman" w:cs="Times New Roman"/>
          <w:b/>
          <w:bCs/>
          <w:color w:val="000000"/>
          <w:sz w:val="24"/>
          <w:szCs w:val="24"/>
        </w:rPr>
        <w:t xml:space="preserve">Cost: </w:t>
      </w:r>
      <w:r w:rsidRPr="00C536F0">
        <w:rPr>
          <w:rFonts w:ascii="Times New Roman" w:eastAsia="Yu Mincho" w:hAnsi="Times New Roman" w:cs="Times New Roman"/>
          <w:color w:val="000000"/>
          <w:sz w:val="24"/>
          <w:szCs w:val="24"/>
        </w:rPr>
        <w:t>Not to exceed $384,000</w:t>
      </w:r>
    </w:p>
    <w:p w14:paraId="6A9724F7" w14:textId="68FDBB61" w:rsidR="00C536F0" w:rsidRDefault="00C536F0" w:rsidP="00C536F0">
      <w:pPr>
        <w:spacing w:after="0" w:line="240" w:lineRule="auto"/>
        <w:rPr>
          <w:rFonts w:ascii="Times New Roman" w:eastAsia="Yu Mincho" w:hAnsi="Times New Roman" w:cs="Times New Roman"/>
          <w:color w:val="000000"/>
          <w:sz w:val="24"/>
          <w:szCs w:val="24"/>
        </w:rPr>
      </w:pPr>
      <w:r w:rsidRPr="00C536F0">
        <w:rPr>
          <w:rFonts w:ascii="Times New Roman" w:eastAsia="Yu Mincho" w:hAnsi="Times New Roman" w:cs="Times New Roman"/>
          <w:color w:val="000000"/>
          <w:sz w:val="24"/>
          <w:szCs w:val="24"/>
        </w:rPr>
        <w:tab/>
      </w:r>
      <w:r w:rsidRPr="00C536F0">
        <w:rPr>
          <w:rFonts w:ascii="Times New Roman" w:eastAsia="Yu Mincho" w:hAnsi="Times New Roman" w:cs="Times New Roman"/>
          <w:color w:val="000000"/>
          <w:sz w:val="24"/>
          <w:szCs w:val="24"/>
        </w:rPr>
        <w:tab/>
      </w:r>
      <w:r w:rsidRPr="00C536F0">
        <w:rPr>
          <w:rFonts w:ascii="Times New Roman" w:eastAsia="Yu Mincho" w:hAnsi="Times New Roman" w:cs="Times New Roman"/>
          <w:color w:val="000000"/>
          <w:sz w:val="24"/>
          <w:szCs w:val="24"/>
        </w:rPr>
        <w:tab/>
      </w:r>
      <w:r w:rsidRPr="00C536F0">
        <w:rPr>
          <w:rFonts w:ascii="Times New Roman" w:eastAsia="Yu Mincho" w:hAnsi="Times New Roman" w:cs="Times New Roman"/>
          <w:color w:val="000000"/>
          <w:sz w:val="24"/>
          <w:szCs w:val="24"/>
        </w:rPr>
        <w:tab/>
      </w:r>
      <w:r w:rsidRPr="00C536F0">
        <w:rPr>
          <w:rFonts w:ascii="Times New Roman" w:eastAsia="Yu Mincho" w:hAnsi="Times New Roman" w:cs="Times New Roman"/>
          <w:b/>
          <w:bCs/>
          <w:color w:val="000000"/>
          <w:sz w:val="24"/>
          <w:szCs w:val="24"/>
        </w:rPr>
        <w:t xml:space="preserve">Executive Sponsor: </w:t>
      </w:r>
      <w:r w:rsidRPr="00C536F0">
        <w:rPr>
          <w:rFonts w:ascii="Times New Roman" w:eastAsia="Yu Mincho" w:hAnsi="Times New Roman" w:cs="Times New Roman"/>
          <w:color w:val="000000"/>
          <w:sz w:val="24"/>
          <w:szCs w:val="24"/>
        </w:rPr>
        <w:t>Ashley Pless</w:t>
      </w:r>
    </w:p>
    <w:p w14:paraId="690A7092" w14:textId="508D864D" w:rsidR="00C70FFC" w:rsidRDefault="00C70FFC" w:rsidP="00C536F0">
      <w:pPr>
        <w:spacing w:after="0" w:line="240" w:lineRule="auto"/>
        <w:rPr>
          <w:rFonts w:ascii="Times New Roman" w:eastAsia="Yu Mincho" w:hAnsi="Times New Roman" w:cs="Times New Roman"/>
          <w:color w:val="000000"/>
          <w:sz w:val="24"/>
          <w:szCs w:val="24"/>
        </w:rPr>
      </w:pPr>
    </w:p>
    <w:p w14:paraId="60661C13" w14:textId="0B2D4CB1" w:rsidR="00C70FFC" w:rsidRPr="00C536F0" w:rsidRDefault="00C70FFC" w:rsidP="00C536F0">
      <w:pPr>
        <w:spacing w:after="0" w:line="240" w:lineRule="auto"/>
        <w:rPr>
          <w:rFonts w:ascii="Times New Roman" w:eastAsia="Yu Mincho" w:hAnsi="Times New Roman" w:cs="Times New Roman"/>
          <w:b/>
          <w:bCs/>
          <w:color w:val="000000"/>
          <w:sz w:val="24"/>
          <w:szCs w:val="24"/>
        </w:rPr>
      </w:pPr>
      <w:r w:rsidRPr="00C70FFC">
        <w:rPr>
          <w:rFonts w:ascii="Times New Roman" w:eastAsia="Yu Mincho" w:hAnsi="Times New Roman" w:cs="Times New Roman"/>
          <w:b/>
          <w:bCs/>
          <w:color w:val="000000"/>
          <w:sz w:val="24"/>
          <w:szCs w:val="24"/>
        </w:rPr>
        <w:t>B-4</w:t>
      </w:r>
      <w:r w:rsidRPr="00C70FFC">
        <w:rPr>
          <w:rFonts w:ascii="Times New Roman" w:eastAsia="Yu Mincho" w:hAnsi="Times New Roman" w:cs="Times New Roman"/>
          <w:b/>
          <w:bCs/>
          <w:color w:val="000000"/>
          <w:sz w:val="24"/>
          <w:szCs w:val="24"/>
        </w:rPr>
        <w:tab/>
        <w:t xml:space="preserve">Approval of Settlement with </w:t>
      </w:r>
      <w:bookmarkStart w:id="23" w:name="_Hlk96424680"/>
      <w:r w:rsidR="00A36F43">
        <w:rPr>
          <w:rFonts w:ascii="Times New Roman" w:eastAsia="Yu Mincho" w:hAnsi="Times New Roman" w:cs="Times New Roman"/>
          <w:b/>
          <w:bCs/>
          <w:color w:val="000000"/>
          <w:sz w:val="24"/>
          <w:szCs w:val="24"/>
        </w:rPr>
        <w:t>Employee #8531</w:t>
      </w:r>
      <w:bookmarkEnd w:id="23"/>
    </w:p>
    <w:p w14:paraId="7C4E81FA" w14:textId="77777777" w:rsidR="00C536F0" w:rsidRPr="00C536F0" w:rsidRDefault="00C536F0" w:rsidP="00C536F0">
      <w:pPr>
        <w:spacing w:after="0" w:line="240" w:lineRule="auto"/>
        <w:ind w:left="720" w:firstLine="1440"/>
        <w:rPr>
          <w:rFonts w:ascii="Times New Roman" w:eastAsia="Calibri" w:hAnsi="Times New Roman" w:cs="Times New Roman"/>
          <w:bCs/>
          <w:sz w:val="24"/>
          <w:szCs w:val="24"/>
        </w:rPr>
      </w:pPr>
    </w:p>
    <w:p w14:paraId="385DFCA2" w14:textId="4E751CDA" w:rsidR="00C536F0" w:rsidRDefault="00C70FFC" w:rsidP="00C70FFC">
      <w:pPr>
        <w:spacing w:after="0" w:line="240" w:lineRule="auto"/>
        <w:ind w:left="720" w:firstLine="1440"/>
        <w:rPr>
          <w:rFonts w:ascii="Times New Roman" w:eastAsia="Times New Roman" w:hAnsi="Times New Roman" w:cs="Times New Roman"/>
          <w:sz w:val="24"/>
          <w:szCs w:val="24"/>
        </w:rPr>
      </w:pPr>
      <w:r w:rsidRPr="00C70FFC">
        <w:rPr>
          <w:rFonts w:ascii="Times New Roman" w:eastAsia="Times New Roman" w:hAnsi="Times New Roman" w:cs="Times New Roman"/>
          <w:bCs/>
          <w:sz w:val="24"/>
          <w:szCs w:val="24"/>
        </w:rPr>
        <w:t>RESOLVED</w:t>
      </w:r>
      <w:r w:rsidRPr="00C70FFC">
        <w:rPr>
          <w:rFonts w:ascii="Times New Roman" w:eastAsia="Times New Roman" w:hAnsi="Times New Roman" w:cs="Times New Roman"/>
          <w:sz w:val="24"/>
          <w:szCs w:val="24"/>
        </w:rPr>
        <w:t>, that the Receiver, acting as the Board of School Directors, grant approval of the Release and Settlement Agreement with</w:t>
      </w:r>
      <w:r>
        <w:rPr>
          <w:rFonts w:ascii="Times New Roman" w:eastAsia="Times New Roman" w:hAnsi="Times New Roman" w:cs="Times New Roman"/>
          <w:sz w:val="24"/>
          <w:szCs w:val="24"/>
        </w:rPr>
        <w:t xml:space="preserve"> </w:t>
      </w:r>
      <w:r w:rsidR="00A36F43" w:rsidRPr="00A36F43">
        <w:rPr>
          <w:rFonts w:ascii="Times New Roman" w:eastAsia="Times New Roman" w:hAnsi="Times New Roman" w:cs="Times New Roman"/>
          <w:sz w:val="24"/>
          <w:szCs w:val="24"/>
        </w:rPr>
        <w:t>Employee #8531</w:t>
      </w:r>
    </w:p>
    <w:p w14:paraId="3997E798" w14:textId="139C8ADD" w:rsidR="00C70FFC" w:rsidRDefault="00C70FFC" w:rsidP="00C70FFC">
      <w:pPr>
        <w:spacing w:after="0" w:line="240" w:lineRule="auto"/>
        <w:ind w:left="720" w:firstLine="1440"/>
        <w:rPr>
          <w:rFonts w:ascii="Times New Roman" w:eastAsia="Times New Roman" w:hAnsi="Times New Roman" w:cs="Times New Roman"/>
          <w:sz w:val="24"/>
          <w:szCs w:val="24"/>
        </w:rPr>
      </w:pPr>
    </w:p>
    <w:p w14:paraId="7787EF30" w14:textId="03901E63" w:rsidR="00C70FFC" w:rsidRDefault="00C70FFC" w:rsidP="00C70FFC">
      <w:pPr>
        <w:spacing w:after="0" w:line="240" w:lineRule="auto"/>
        <w:ind w:left="720" w:firstLine="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Payable From: </w:t>
      </w:r>
      <w:r>
        <w:rPr>
          <w:rFonts w:ascii="Times New Roman" w:eastAsia="Times New Roman" w:hAnsi="Times New Roman" w:cs="Times New Roman"/>
          <w:sz w:val="24"/>
          <w:szCs w:val="24"/>
        </w:rPr>
        <w:t>General Fund Budget</w:t>
      </w:r>
    </w:p>
    <w:p w14:paraId="4AEA737D" w14:textId="64FCA0C4" w:rsidR="00C70FFC" w:rsidRDefault="00C70FFC" w:rsidP="00C70FFC">
      <w:pPr>
        <w:spacing w:after="0" w:line="240" w:lineRule="auto"/>
        <w:ind w:left="720" w:firstLine="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Cost:</w:t>
      </w:r>
      <w:r>
        <w:rPr>
          <w:rFonts w:ascii="Times New Roman" w:eastAsia="Times New Roman" w:hAnsi="Times New Roman" w:cs="Times New Roman"/>
          <w:sz w:val="24"/>
          <w:szCs w:val="24"/>
        </w:rPr>
        <w:t xml:space="preserve"> Confidential</w:t>
      </w:r>
    </w:p>
    <w:p w14:paraId="4AB06734" w14:textId="724A3A50" w:rsidR="00C70FFC" w:rsidRPr="00C70FFC" w:rsidRDefault="00C70FFC" w:rsidP="00C70FFC">
      <w:pPr>
        <w:spacing w:after="0" w:line="240" w:lineRule="auto"/>
        <w:ind w:left="720" w:firstLine="14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Executive Sponsor:</w:t>
      </w:r>
      <w:r>
        <w:rPr>
          <w:rFonts w:ascii="Times New Roman" w:eastAsia="Times New Roman" w:hAnsi="Times New Roman" w:cs="Times New Roman"/>
          <w:sz w:val="24"/>
          <w:szCs w:val="24"/>
        </w:rPr>
        <w:t xml:space="preserve"> Ashley Pless</w:t>
      </w:r>
    </w:p>
    <w:p w14:paraId="66AECD8C" w14:textId="77777777" w:rsidR="00C70FFC" w:rsidRPr="00712CFA" w:rsidRDefault="00C70FFC" w:rsidP="00C70FFC">
      <w:pPr>
        <w:spacing w:after="0" w:line="240" w:lineRule="auto"/>
        <w:ind w:left="720" w:firstLine="1440"/>
        <w:rPr>
          <w:rFonts w:ascii="TimesNewRomanPSMT" w:eastAsia="TimesNewRomanPSMT" w:hAnsi="TimesNewRomanPSMT" w:cs="TimesNewRomanPSMT"/>
          <w:sz w:val="24"/>
          <w:szCs w:val="24"/>
        </w:rPr>
      </w:pPr>
    </w:p>
    <w:p w14:paraId="0F587D55" w14:textId="77777777" w:rsidR="00712CFA" w:rsidRDefault="00712CFA" w:rsidP="00106723">
      <w:pPr>
        <w:spacing w:after="0" w:line="240" w:lineRule="auto"/>
        <w:ind w:left="720" w:hanging="720"/>
        <w:rPr>
          <w:rFonts w:ascii="Times New Roman" w:eastAsia="Calibri" w:hAnsi="Times New Roman" w:cs="Times New Roman"/>
          <w:b/>
          <w:sz w:val="24"/>
          <w:u w:val="single"/>
        </w:rPr>
      </w:pPr>
    </w:p>
    <w:p w14:paraId="25769AFC" w14:textId="77777777" w:rsidR="00314111" w:rsidRDefault="00314111" w:rsidP="00106723">
      <w:pPr>
        <w:spacing w:after="0" w:line="240" w:lineRule="auto"/>
        <w:ind w:left="720" w:hanging="720"/>
        <w:rPr>
          <w:rFonts w:ascii="Times New Roman" w:eastAsia="Calibri" w:hAnsi="Times New Roman" w:cs="Times New Roman"/>
          <w:b/>
          <w:sz w:val="24"/>
          <w:u w:val="single"/>
        </w:rPr>
      </w:pPr>
    </w:p>
    <w:p w14:paraId="5F55BDDE" w14:textId="77777777" w:rsidR="00314111" w:rsidRDefault="00314111" w:rsidP="00106723">
      <w:pPr>
        <w:spacing w:after="0" w:line="240" w:lineRule="auto"/>
        <w:ind w:left="720" w:hanging="720"/>
        <w:rPr>
          <w:rFonts w:ascii="Times New Roman" w:eastAsia="Calibri" w:hAnsi="Times New Roman" w:cs="Times New Roman"/>
          <w:b/>
          <w:sz w:val="24"/>
          <w:u w:val="single"/>
        </w:rPr>
      </w:pPr>
    </w:p>
    <w:p w14:paraId="010E8B78" w14:textId="77777777" w:rsidR="00314111" w:rsidRDefault="00314111" w:rsidP="00106723">
      <w:pPr>
        <w:spacing w:after="0" w:line="240" w:lineRule="auto"/>
        <w:ind w:left="720" w:hanging="720"/>
        <w:rPr>
          <w:rFonts w:ascii="Times New Roman" w:eastAsia="Calibri" w:hAnsi="Times New Roman" w:cs="Times New Roman"/>
          <w:b/>
          <w:sz w:val="24"/>
          <w:u w:val="single"/>
        </w:rPr>
      </w:pPr>
    </w:p>
    <w:p w14:paraId="2DE631DC" w14:textId="7761E156" w:rsidR="00106723" w:rsidRDefault="000D0769" w:rsidP="00106723">
      <w:pPr>
        <w:spacing w:after="0" w:line="240" w:lineRule="auto"/>
        <w:ind w:left="720" w:hanging="720"/>
        <w:rPr>
          <w:rFonts w:ascii="Times New Roman" w:eastAsia="Calibri" w:hAnsi="Times New Roman" w:cs="Times New Roman"/>
          <w:b/>
          <w:sz w:val="24"/>
          <w:u w:val="single"/>
        </w:rPr>
      </w:pPr>
      <w:r>
        <w:rPr>
          <w:rFonts w:ascii="Times New Roman" w:eastAsia="Calibri" w:hAnsi="Times New Roman" w:cs="Times New Roman"/>
          <w:b/>
          <w:sz w:val="24"/>
          <w:u w:val="single"/>
        </w:rPr>
        <w:t>B</w:t>
      </w:r>
      <w:r w:rsidR="00106723" w:rsidRPr="00106723">
        <w:rPr>
          <w:rFonts w:ascii="Times New Roman" w:eastAsia="Calibri" w:hAnsi="Times New Roman" w:cs="Times New Roman"/>
          <w:b/>
          <w:sz w:val="24"/>
          <w:u w:val="single"/>
        </w:rPr>
        <w:t>USINESS AGENDA</w:t>
      </w:r>
    </w:p>
    <w:p w14:paraId="77CE9C2C" w14:textId="267930CD" w:rsidR="0037573E" w:rsidRDefault="0037573E" w:rsidP="00106723">
      <w:pPr>
        <w:spacing w:after="0" w:line="240" w:lineRule="auto"/>
        <w:ind w:left="720" w:hanging="720"/>
        <w:rPr>
          <w:rFonts w:ascii="Times New Roman" w:eastAsia="Calibri" w:hAnsi="Times New Roman" w:cs="Times New Roman"/>
          <w:sz w:val="24"/>
        </w:rPr>
      </w:pPr>
    </w:p>
    <w:p w14:paraId="50A208D3" w14:textId="76128C64" w:rsidR="003A1A4B" w:rsidRDefault="00106723" w:rsidP="00106723">
      <w:pPr>
        <w:spacing w:after="0" w:line="240" w:lineRule="auto"/>
        <w:rPr>
          <w:rFonts w:ascii="Times New Roman" w:eastAsia="Calibri" w:hAnsi="Times New Roman" w:cs="Times New Roman"/>
          <w:b/>
          <w:sz w:val="24"/>
          <w:szCs w:val="24"/>
        </w:rPr>
      </w:pPr>
      <w:r w:rsidRPr="00106723">
        <w:rPr>
          <w:rFonts w:ascii="Times New Roman" w:eastAsia="Calibri" w:hAnsi="Times New Roman" w:cs="Times New Roman"/>
          <w:b/>
          <w:sz w:val="24"/>
          <w:szCs w:val="24"/>
        </w:rPr>
        <w:t>C-1</w:t>
      </w:r>
      <w:r w:rsidRPr="00106723">
        <w:rPr>
          <w:rFonts w:ascii="Times New Roman" w:eastAsia="Calibri" w:hAnsi="Times New Roman" w:cs="Times New Roman"/>
          <w:b/>
          <w:sz w:val="24"/>
          <w:szCs w:val="24"/>
        </w:rPr>
        <w:tab/>
        <w:t xml:space="preserve">Reports of the tax collectors: </w:t>
      </w:r>
      <w:r w:rsidR="00244BEA">
        <w:rPr>
          <w:rFonts w:ascii="Times New Roman" w:eastAsia="Calibri" w:hAnsi="Times New Roman" w:cs="Times New Roman"/>
          <w:b/>
          <w:sz w:val="24"/>
          <w:szCs w:val="24"/>
        </w:rPr>
        <w:t>$</w:t>
      </w:r>
      <w:r w:rsidR="00C70FFC">
        <w:rPr>
          <w:rFonts w:ascii="Times New Roman" w:eastAsia="Calibri" w:hAnsi="Times New Roman" w:cs="Times New Roman"/>
          <w:b/>
          <w:sz w:val="24"/>
          <w:szCs w:val="24"/>
        </w:rPr>
        <w:t>452,301.82</w:t>
      </w:r>
    </w:p>
    <w:p w14:paraId="2B9F57B1" w14:textId="1AF3E364" w:rsidR="006A1ECA" w:rsidRDefault="006A1ECA" w:rsidP="00106723">
      <w:pPr>
        <w:spacing w:after="0" w:line="240" w:lineRule="auto"/>
        <w:rPr>
          <w:rFonts w:ascii="Times New Roman" w:eastAsia="Calibri" w:hAnsi="Times New Roman" w:cs="Times New Roman"/>
          <w:b/>
          <w:sz w:val="24"/>
          <w:szCs w:val="24"/>
        </w:rPr>
      </w:pPr>
    </w:p>
    <w:p w14:paraId="7C4B8707" w14:textId="056F1003" w:rsidR="00106723" w:rsidRPr="00106723" w:rsidRDefault="00106723" w:rsidP="00106723">
      <w:pPr>
        <w:spacing w:after="0" w:line="240" w:lineRule="auto"/>
        <w:ind w:left="720" w:firstLine="1440"/>
        <w:rPr>
          <w:rFonts w:ascii="Times New Roman" w:eastAsia="Calibri" w:hAnsi="Times New Roman" w:cs="Times New Roman"/>
          <w:i/>
          <w:iCs/>
          <w:sz w:val="24"/>
          <w:szCs w:val="24"/>
        </w:rPr>
      </w:pPr>
      <w:r w:rsidRPr="00106723">
        <w:rPr>
          <w:rFonts w:ascii="Times New Roman" w:eastAsia="Calibri" w:hAnsi="Times New Roman" w:cs="Times New Roman"/>
          <w:sz w:val="24"/>
          <w:szCs w:val="24"/>
        </w:rPr>
        <w:t xml:space="preserve">RESOLVED, that the reports of the City of Chester, Borough of Upland, and Chester Township for the period </w:t>
      </w:r>
      <w:r w:rsidR="00424BE2">
        <w:rPr>
          <w:rFonts w:ascii="Times New Roman" w:eastAsia="Calibri" w:hAnsi="Times New Roman" w:cs="Times New Roman"/>
          <w:sz w:val="24"/>
          <w:szCs w:val="24"/>
        </w:rPr>
        <w:t>January</w:t>
      </w:r>
      <w:r w:rsidR="005C2B57">
        <w:rPr>
          <w:rFonts w:ascii="Times New Roman" w:eastAsia="Calibri" w:hAnsi="Times New Roman" w:cs="Times New Roman"/>
          <w:sz w:val="24"/>
          <w:szCs w:val="24"/>
        </w:rPr>
        <w:t xml:space="preserve"> </w:t>
      </w:r>
      <w:r w:rsidR="0046532A">
        <w:rPr>
          <w:rFonts w:ascii="Times New Roman" w:eastAsia="Calibri" w:hAnsi="Times New Roman" w:cs="Times New Roman"/>
          <w:sz w:val="24"/>
          <w:szCs w:val="24"/>
        </w:rPr>
        <w:t>1</w:t>
      </w:r>
      <w:r w:rsidRPr="00106723">
        <w:rPr>
          <w:rFonts w:ascii="Times New Roman" w:eastAsia="Calibri" w:hAnsi="Times New Roman" w:cs="Times New Roman"/>
          <w:sz w:val="24"/>
          <w:szCs w:val="24"/>
        </w:rPr>
        <w:t>, 20</w:t>
      </w:r>
      <w:r w:rsidR="000D0769">
        <w:rPr>
          <w:rFonts w:ascii="Times New Roman" w:eastAsia="Calibri" w:hAnsi="Times New Roman" w:cs="Times New Roman"/>
          <w:sz w:val="24"/>
          <w:szCs w:val="24"/>
        </w:rPr>
        <w:t>2</w:t>
      </w:r>
      <w:r w:rsidR="00424BE2">
        <w:rPr>
          <w:rFonts w:ascii="Times New Roman" w:eastAsia="Calibri" w:hAnsi="Times New Roman" w:cs="Times New Roman"/>
          <w:sz w:val="24"/>
          <w:szCs w:val="24"/>
        </w:rPr>
        <w:t>2</w:t>
      </w:r>
      <w:r w:rsidR="00BF2134">
        <w:rPr>
          <w:rFonts w:ascii="Times New Roman" w:eastAsia="Calibri" w:hAnsi="Times New Roman" w:cs="Times New Roman"/>
          <w:sz w:val="24"/>
          <w:szCs w:val="24"/>
        </w:rPr>
        <w:t xml:space="preserve"> through </w:t>
      </w:r>
      <w:r w:rsidR="00424BE2">
        <w:rPr>
          <w:rFonts w:ascii="Times New Roman" w:eastAsia="Calibri" w:hAnsi="Times New Roman" w:cs="Times New Roman"/>
          <w:sz w:val="24"/>
          <w:szCs w:val="24"/>
        </w:rPr>
        <w:t xml:space="preserve">January </w:t>
      </w:r>
      <w:r w:rsidR="005C1F70">
        <w:rPr>
          <w:rFonts w:ascii="Times New Roman" w:eastAsia="Calibri" w:hAnsi="Times New Roman" w:cs="Times New Roman"/>
          <w:sz w:val="24"/>
          <w:szCs w:val="24"/>
        </w:rPr>
        <w:t>3</w:t>
      </w:r>
      <w:r w:rsidR="00776A8B">
        <w:rPr>
          <w:rFonts w:ascii="Times New Roman" w:eastAsia="Calibri" w:hAnsi="Times New Roman" w:cs="Times New Roman"/>
          <w:sz w:val="24"/>
          <w:szCs w:val="24"/>
        </w:rPr>
        <w:t>1</w:t>
      </w:r>
      <w:r w:rsidR="0046532A">
        <w:rPr>
          <w:rFonts w:ascii="Times New Roman" w:eastAsia="Calibri" w:hAnsi="Times New Roman" w:cs="Times New Roman"/>
          <w:sz w:val="24"/>
          <w:szCs w:val="24"/>
        </w:rPr>
        <w:t>,</w:t>
      </w:r>
      <w:r w:rsidR="00E6589C">
        <w:rPr>
          <w:rFonts w:ascii="Times New Roman" w:eastAsia="Calibri" w:hAnsi="Times New Roman" w:cs="Times New Roman"/>
          <w:sz w:val="24"/>
          <w:szCs w:val="24"/>
        </w:rPr>
        <w:t xml:space="preserve"> 202</w:t>
      </w:r>
      <w:r w:rsidR="00424BE2">
        <w:rPr>
          <w:rFonts w:ascii="Times New Roman" w:eastAsia="Calibri" w:hAnsi="Times New Roman" w:cs="Times New Roman"/>
          <w:sz w:val="24"/>
          <w:szCs w:val="24"/>
        </w:rPr>
        <w:t>2</w:t>
      </w:r>
      <w:r w:rsidRPr="00106723">
        <w:rPr>
          <w:rFonts w:ascii="Times New Roman" w:eastAsia="Calibri" w:hAnsi="Times New Roman" w:cs="Times New Roman"/>
          <w:sz w:val="24"/>
          <w:szCs w:val="24"/>
        </w:rPr>
        <w:t xml:space="preserve"> in the amount of </w:t>
      </w:r>
      <w:r w:rsidR="003A03E2">
        <w:rPr>
          <w:rFonts w:ascii="Times New Roman" w:eastAsia="Calibri" w:hAnsi="Times New Roman" w:cs="Times New Roman"/>
          <w:sz w:val="24"/>
          <w:szCs w:val="24"/>
        </w:rPr>
        <w:t>$</w:t>
      </w:r>
      <w:r w:rsidR="00C70FFC" w:rsidRPr="00C70FFC">
        <w:rPr>
          <w:rFonts w:ascii="Times New Roman" w:eastAsia="Calibri" w:hAnsi="Times New Roman" w:cs="Times New Roman"/>
          <w:sz w:val="24"/>
          <w:szCs w:val="24"/>
        </w:rPr>
        <w:t>452,301.82</w:t>
      </w:r>
      <w:r w:rsidR="00450C4E">
        <w:rPr>
          <w:rFonts w:ascii="Times New Roman" w:eastAsia="Calibri" w:hAnsi="Times New Roman" w:cs="Times New Roman"/>
          <w:sz w:val="24"/>
          <w:szCs w:val="24"/>
        </w:rPr>
        <w:t xml:space="preserve"> </w:t>
      </w:r>
      <w:r w:rsidRPr="00106723">
        <w:rPr>
          <w:rFonts w:ascii="Times New Roman" w:eastAsia="Calibri" w:hAnsi="Times New Roman" w:cs="Times New Roman"/>
          <w:sz w:val="24"/>
          <w:szCs w:val="24"/>
        </w:rPr>
        <w:t xml:space="preserve">be received, be noted upon the Minutes and filed.  </w:t>
      </w:r>
    </w:p>
    <w:p w14:paraId="78880B74"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5B35D2D6" w14:textId="0D48B483" w:rsidR="00106723" w:rsidRPr="00106723" w:rsidRDefault="00106723" w:rsidP="002745BC">
      <w:pPr>
        <w:spacing w:after="0" w:line="240" w:lineRule="auto"/>
        <w:rPr>
          <w:rFonts w:ascii="Times New Roman" w:eastAsia="Calibri" w:hAnsi="Times New Roman" w:cs="Times New Roman"/>
          <w:b/>
          <w:sz w:val="24"/>
          <w:szCs w:val="24"/>
        </w:rPr>
      </w:pP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r>
      <w:r w:rsidRPr="00106723">
        <w:rPr>
          <w:rFonts w:ascii="Times New Roman" w:eastAsia="Calibri" w:hAnsi="Times New Roman" w:cs="Times New Roman"/>
          <w:b/>
          <w:sz w:val="24"/>
          <w:szCs w:val="24"/>
        </w:rPr>
        <w:tab/>
        <w:t>Executive Sponsor:</w:t>
      </w:r>
      <w:r w:rsidR="00BF2134">
        <w:rPr>
          <w:rFonts w:ascii="Times New Roman" w:eastAsia="Calibri" w:hAnsi="Times New Roman" w:cs="Times New Roman"/>
          <w:sz w:val="24"/>
          <w:szCs w:val="24"/>
        </w:rPr>
        <w:t xml:space="preserve">  </w:t>
      </w:r>
      <w:bookmarkStart w:id="24" w:name="_Hlk90889578"/>
      <w:r w:rsidR="0092016D">
        <w:rPr>
          <w:rFonts w:ascii="Times New Roman" w:eastAsia="Calibri" w:hAnsi="Times New Roman" w:cs="Times New Roman"/>
          <w:sz w:val="24"/>
          <w:szCs w:val="24"/>
        </w:rPr>
        <w:t>Rich Fazio</w:t>
      </w:r>
      <w:bookmarkEnd w:id="24"/>
    </w:p>
    <w:p w14:paraId="3AE64C36" w14:textId="77777777" w:rsidR="00106723" w:rsidRPr="00106723" w:rsidRDefault="00106723" w:rsidP="00106723">
      <w:pPr>
        <w:spacing w:after="0" w:line="240" w:lineRule="auto"/>
        <w:rPr>
          <w:rFonts w:ascii="Times New Roman" w:eastAsia="Calibri" w:hAnsi="Times New Roman" w:cs="Times New Roman"/>
          <w:b/>
          <w:sz w:val="24"/>
          <w:szCs w:val="24"/>
        </w:rPr>
      </w:pPr>
    </w:p>
    <w:p w14:paraId="4ED4C6A9" w14:textId="3D1350DF" w:rsidR="006F1C4C" w:rsidRPr="006F1C4C" w:rsidRDefault="006F1C4C" w:rsidP="006F1C4C">
      <w:pPr>
        <w:spacing w:after="0" w:line="240" w:lineRule="auto"/>
        <w:ind w:left="720" w:hanging="720"/>
        <w:rPr>
          <w:rFonts w:ascii="Times New Roman" w:eastAsia="Calibri" w:hAnsi="Times New Roman" w:cs="Times New Roman"/>
          <w:b/>
          <w:bCs/>
          <w:sz w:val="24"/>
          <w:szCs w:val="24"/>
        </w:rPr>
      </w:pPr>
      <w:r w:rsidRPr="006F1C4C">
        <w:rPr>
          <w:rFonts w:ascii="Times New Roman" w:eastAsia="Calibri" w:hAnsi="Times New Roman" w:cs="Times New Roman"/>
          <w:b/>
          <w:bCs/>
          <w:sz w:val="24"/>
          <w:szCs w:val="24"/>
        </w:rPr>
        <w:lastRenderedPageBreak/>
        <w:t>C-2</w:t>
      </w:r>
      <w:r w:rsidRPr="006F1C4C">
        <w:rPr>
          <w:rFonts w:ascii="Times New Roman" w:eastAsia="Calibri" w:hAnsi="Times New Roman" w:cs="Times New Roman"/>
          <w:b/>
          <w:bCs/>
          <w:sz w:val="24"/>
          <w:szCs w:val="24"/>
        </w:rPr>
        <w:tab/>
        <w:t>Approval of the Treasurer’s Report/Budget Report</w:t>
      </w:r>
    </w:p>
    <w:p w14:paraId="58FF1189" w14:textId="77777777" w:rsidR="006F1C4C" w:rsidRDefault="006F1C4C" w:rsidP="006F1C4C">
      <w:pPr>
        <w:spacing w:after="0" w:line="240" w:lineRule="auto"/>
        <w:ind w:left="720" w:firstLine="1440"/>
        <w:rPr>
          <w:rFonts w:ascii="Times New Roman" w:eastAsia="Calibri" w:hAnsi="Times New Roman" w:cs="Times New Roman"/>
          <w:sz w:val="24"/>
          <w:szCs w:val="24"/>
        </w:rPr>
      </w:pPr>
    </w:p>
    <w:p w14:paraId="30067FBF" w14:textId="27B0AE2D" w:rsidR="00106723" w:rsidRPr="00106723" w:rsidRDefault="00106723" w:rsidP="006F1C4C">
      <w:pPr>
        <w:spacing w:after="0" w:line="240" w:lineRule="auto"/>
        <w:ind w:left="720" w:firstLine="1440"/>
        <w:rPr>
          <w:rFonts w:ascii="Times New Roman" w:eastAsia="Calibri" w:hAnsi="Times New Roman" w:cs="Times New Roman"/>
          <w:b/>
          <w:i/>
          <w:iCs/>
          <w:sz w:val="24"/>
          <w:szCs w:val="24"/>
        </w:rPr>
      </w:pPr>
      <w:r w:rsidRPr="00106723">
        <w:rPr>
          <w:rFonts w:ascii="Times New Roman" w:eastAsia="Calibri" w:hAnsi="Times New Roman" w:cs="Times New Roman"/>
          <w:sz w:val="24"/>
          <w:szCs w:val="24"/>
        </w:rPr>
        <w:t xml:space="preserve">RESOLVED, that the attached Treasurer’s Report/Budget Report for the fiscal month ended </w:t>
      </w:r>
      <w:r w:rsidR="00424BE2">
        <w:rPr>
          <w:rFonts w:ascii="Times New Roman" w:eastAsia="Calibri" w:hAnsi="Times New Roman" w:cs="Times New Roman"/>
          <w:sz w:val="24"/>
          <w:szCs w:val="24"/>
        </w:rPr>
        <w:t>January</w:t>
      </w:r>
      <w:r w:rsidR="005C2B57">
        <w:rPr>
          <w:rFonts w:ascii="Times New Roman" w:eastAsia="Calibri" w:hAnsi="Times New Roman" w:cs="Times New Roman"/>
          <w:sz w:val="24"/>
          <w:szCs w:val="24"/>
        </w:rPr>
        <w:t xml:space="preserve"> 3</w:t>
      </w:r>
      <w:r w:rsidR="00776A8B">
        <w:rPr>
          <w:rFonts w:ascii="Times New Roman" w:eastAsia="Calibri" w:hAnsi="Times New Roman" w:cs="Times New Roman"/>
          <w:sz w:val="24"/>
          <w:szCs w:val="24"/>
        </w:rPr>
        <w:t>1</w:t>
      </w:r>
      <w:r w:rsidR="00922A8C">
        <w:rPr>
          <w:rFonts w:ascii="Times New Roman" w:eastAsia="Calibri" w:hAnsi="Times New Roman" w:cs="Times New Roman"/>
          <w:sz w:val="24"/>
          <w:szCs w:val="24"/>
        </w:rPr>
        <w:t>,</w:t>
      </w:r>
      <w:r w:rsidR="000D0769">
        <w:rPr>
          <w:rFonts w:ascii="Times New Roman" w:eastAsia="Calibri" w:hAnsi="Times New Roman" w:cs="Times New Roman"/>
          <w:sz w:val="24"/>
          <w:szCs w:val="24"/>
        </w:rPr>
        <w:t xml:space="preserve"> 202</w:t>
      </w:r>
      <w:r w:rsidR="00424BE2">
        <w:rPr>
          <w:rFonts w:ascii="Times New Roman" w:eastAsia="Calibri" w:hAnsi="Times New Roman" w:cs="Times New Roman"/>
          <w:sz w:val="24"/>
          <w:szCs w:val="24"/>
        </w:rPr>
        <w:t>2</w:t>
      </w:r>
      <w:r w:rsidR="008C351B">
        <w:rPr>
          <w:rFonts w:ascii="Times New Roman" w:eastAsia="Calibri" w:hAnsi="Times New Roman" w:cs="Times New Roman"/>
          <w:sz w:val="24"/>
          <w:szCs w:val="24"/>
        </w:rPr>
        <w:t xml:space="preserve"> be ap</w:t>
      </w:r>
      <w:r w:rsidR="00BA28C0">
        <w:rPr>
          <w:rFonts w:ascii="Times New Roman" w:eastAsia="Calibri" w:hAnsi="Times New Roman" w:cs="Times New Roman"/>
          <w:sz w:val="24"/>
          <w:szCs w:val="24"/>
        </w:rPr>
        <w:t>p</w:t>
      </w:r>
      <w:r w:rsidR="008C351B">
        <w:rPr>
          <w:rFonts w:ascii="Times New Roman" w:eastAsia="Calibri" w:hAnsi="Times New Roman" w:cs="Times New Roman"/>
          <w:sz w:val="24"/>
          <w:szCs w:val="24"/>
        </w:rPr>
        <w:t>roved</w:t>
      </w:r>
      <w:r w:rsidRPr="00106723">
        <w:rPr>
          <w:rFonts w:ascii="Times New Roman" w:eastAsia="Calibri" w:hAnsi="Times New Roman" w:cs="Times New Roman"/>
          <w:sz w:val="24"/>
          <w:szCs w:val="24"/>
        </w:rPr>
        <w:t xml:space="preserve"> by the Receiver, acting as the Board of School Directors.</w:t>
      </w:r>
    </w:p>
    <w:p w14:paraId="045F8AD9"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605E4CBE" w14:textId="200714EF" w:rsidR="00106723" w:rsidRPr="00106723" w:rsidRDefault="00106723" w:rsidP="00106723">
      <w:pPr>
        <w:spacing w:after="0" w:line="240" w:lineRule="auto"/>
        <w:rPr>
          <w:rFonts w:ascii="Times New Roman" w:eastAsia="Calibri" w:hAnsi="Times New Roman" w:cs="Times New Roman"/>
          <w:i/>
          <w:iCs/>
          <w:sz w:val="24"/>
          <w:szCs w:val="24"/>
        </w:rPr>
      </w:pP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b/>
          <w:sz w:val="24"/>
          <w:szCs w:val="24"/>
        </w:rPr>
        <w:t xml:space="preserve">Executive Sponsor: </w:t>
      </w:r>
      <w:r w:rsidR="0092016D">
        <w:rPr>
          <w:rFonts w:ascii="Times New Roman" w:eastAsia="Calibri" w:hAnsi="Times New Roman" w:cs="Times New Roman"/>
          <w:sz w:val="24"/>
          <w:szCs w:val="24"/>
        </w:rPr>
        <w:t>Rich Fazio</w:t>
      </w:r>
    </w:p>
    <w:p w14:paraId="1CB311C8" w14:textId="77777777" w:rsidR="00106723" w:rsidRPr="00106723" w:rsidRDefault="00106723" w:rsidP="00106723">
      <w:pPr>
        <w:spacing w:after="0" w:line="240" w:lineRule="auto"/>
        <w:rPr>
          <w:rFonts w:ascii="Times New Roman" w:eastAsia="Calibri" w:hAnsi="Times New Roman" w:cs="Times New Roman"/>
          <w:i/>
          <w:iCs/>
          <w:sz w:val="24"/>
          <w:szCs w:val="24"/>
        </w:rPr>
      </w:pPr>
    </w:p>
    <w:p w14:paraId="1BF993AE" w14:textId="2CAAA5A7" w:rsidR="00106723" w:rsidRDefault="006F1C4C" w:rsidP="00106723">
      <w:pPr>
        <w:spacing w:after="0" w:line="240" w:lineRule="auto"/>
        <w:rPr>
          <w:rFonts w:ascii="Times New Roman" w:eastAsia="Calibri" w:hAnsi="Times New Roman" w:cs="Times New Roman"/>
          <w:b/>
          <w:sz w:val="24"/>
          <w:szCs w:val="24"/>
        </w:rPr>
      </w:pPr>
      <w:r w:rsidRPr="006F1C4C">
        <w:rPr>
          <w:rFonts w:ascii="Times New Roman" w:eastAsia="Calibri" w:hAnsi="Times New Roman" w:cs="Times New Roman"/>
          <w:b/>
          <w:sz w:val="24"/>
          <w:szCs w:val="24"/>
        </w:rPr>
        <w:t>C-3</w:t>
      </w:r>
      <w:r w:rsidRPr="006F1C4C">
        <w:rPr>
          <w:rFonts w:ascii="Times New Roman" w:eastAsia="Calibri" w:hAnsi="Times New Roman" w:cs="Times New Roman"/>
          <w:b/>
          <w:sz w:val="24"/>
          <w:szCs w:val="24"/>
        </w:rPr>
        <w:tab/>
        <w:t>General Fund Budget:  $</w:t>
      </w:r>
      <w:r w:rsidR="00C70FFC" w:rsidRPr="00C70FFC">
        <w:rPr>
          <w:rFonts w:ascii="Times New Roman" w:eastAsia="Calibri" w:hAnsi="Times New Roman" w:cs="Times New Roman"/>
          <w:b/>
          <w:sz w:val="24"/>
          <w:szCs w:val="24"/>
        </w:rPr>
        <w:t>2,869,585.67</w:t>
      </w:r>
      <w:r w:rsidRPr="006F1C4C">
        <w:rPr>
          <w:rFonts w:ascii="Times New Roman" w:eastAsia="Calibri" w:hAnsi="Times New Roman" w:cs="Times New Roman"/>
          <w:b/>
          <w:sz w:val="24"/>
          <w:szCs w:val="24"/>
        </w:rPr>
        <w:t>.  Approval of list of payments</w:t>
      </w:r>
    </w:p>
    <w:p w14:paraId="530C1532" w14:textId="77777777" w:rsidR="007F73DA" w:rsidRDefault="007F73DA" w:rsidP="00BA28C0">
      <w:pPr>
        <w:spacing w:after="0" w:line="240" w:lineRule="auto"/>
        <w:ind w:left="720" w:firstLine="1440"/>
        <w:rPr>
          <w:rFonts w:ascii="Times New Roman" w:eastAsia="Calibri" w:hAnsi="Times New Roman" w:cs="Times New Roman"/>
          <w:sz w:val="24"/>
          <w:szCs w:val="24"/>
        </w:rPr>
      </w:pPr>
    </w:p>
    <w:p w14:paraId="50A32897" w14:textId="28027747" w:rsidR="008C351B" w:rsidRPr="008C351B" w:rsidRDefault="008C351B" w:rsidP="00BA28C0">
      <w:pPr>
        <w:spacing w:after="0" w:line="240" w:lineRule="auto"/>
        <w:ind w:left="720" w:firstLine="1440"/>
        <w:rPr>
          <w:rFonts w:ascii="Times New Roman" w:eastAsia="Calibri" w:hAnsi="Times New Roman" w:cs="Times New Roman"/>
          <w:sz w:val="24"/>
          <w:szCs w:val="24"/>
        </w:rPr>
      </w:pPr>
      <w:r w:rsidRPr="008C351B">
        <w:rPr>
          <w:rFonts w:ascii="Times New Roman" w:eastAsia="Calibri" w:hAnsi="Times New Roman" w:cs="Times New Roman"/>
          <w:sz w:val="24"/>
          <w:szCs w:val="24"/>
        </w:rPr>
        <w:t xml:space="preserve">RESOLVED, that the attached list of payments of the various accounts totaling for all accounts and funds the grand sum of </w:t>
      </w:r>
      <w:r w:rsidR="00A4715E" w:rsidRPr="009532EB">
        <w:rPr>
          <w:rFonts w:ascii="Times New Roman" w:hAnsi="Times New Roman" w:cs="Times New Roman"/>
          <w:sz w:val="24"/>
          <w:szCs w:val="24"/>
        </w:rPr>
        <w:t>$</w:t>
      </w:r>
      <w:r w:rsidR="00C70FFC" w:rsidRPr="00C70FFC">
        <w:rPr>
          <w:rFonts w:ascii="Times New Roman" w:hAnsi="Times New Roman" w:cs="Times New Roman"/>
          <w:sz w:val="24"/>
          <w:szCs w:val="24"/>
        </w:rPr>
        <w:t>2,869,585.67</w:t>
      </w:r>
      <w:r w:rsidRPr="009532EB">
        <w:rPr>
          <w:rFonts w:ascii="Times New Roman" w:eastAsia="Calibri" w:hAnsi="Times New Roman" w:cs="Times New Roman"/>
          <w:sz w:val="24"/>
          <w:szCs w:val="24"/>
        </w:rPr>
        <w:t>,</w:t>
      </w:r>
      <w:r w:rsidRPr="008C351B">
        <w:rPr>
          <w:rFonts w:ascii="Times New Roman" w:eastAsia="Calibri" w:hAnsi="Times New Roman" w:cs="Times New Roman"/>
          <w:sz w:val="24"/>
          <w:szCs w:val="24"/>
        </w:rPr>
        <w:t xml:space="preserve"> a copy of which has been given to the Receiver, acting as the Board of School Directors, be APPROVED, and that said list of payments be incorporated into the Minutes.</w:t>
      </w:r>
    </w:p>
    <w:p w14:paraId="1E591368" w14:textId="77777777" w:rsidR="008C351B" w:rsidRPr="008C351B" w:rsidRDefault="008C351B" w:rsidP="008C351B">
      <w:pPr>
        <w:spacing w:after="0" w:line="240" w:lineRule="auto"/>
        <w:ind w:left="720"/>
        <w:rPr>
          <w:rFonts w:ascii="Times New Roman" w:eastAsia="Calibri" w:hAnsi="Times New Roman" w:cs="Times New Roman"/>
          <w:sz w:val="24"/>
          <w:szCs w:val="24"/>
        </w:rPr>
      </w:pPr>
    </w:p>
    <w:p w14:paraId="5A4A3B7F" w14:textId="15764B01" w:rsidR="008C351B" w:rsidRPr="008C351B" w:rsidRDefault="008C351B" w:rsidP="008C351B">
      <w:pPr>
        <w:spacing w:after="0" w:line="240" w:lineRule="auto"/>
        <w:ind w:left="720"/>
        <w:rPr>
          <w:rFonts w:ascii="Times New Roman" w:eastAsia="Times New Roman" w:hAnsi="Times New Roman" w:cs="Times New Roman"/>
          <w:sz w:val="24"/>
          <w:szCs w:val="24"/>
        </w:rPr>
      </w:pPr>
      <w:r w:rsidRPr="008C351B">
        <w:rPr>
          <w:rFonts w:ascii="Times New Roman" w:eastAsia="Times New Roman" w:hAnsi="Times New Roman" w:cs="Times New Roman"/>
          <w:sz w:val="24"/>
          <w:szCs w:val="24"/>
        </w:rPr>
        <w:tab/>
      </w:r>
      <w:r w:rsidRPr="008C351B">
        <w:rPr>
          <w:rFonts w:ascii="Times New Roman" w:eastAsia="Calibri" w:hAnsi="Times New Roman" w:cs="Times New Roman"/>
          <w:sz w:val="24"/>
          <w:szCs w:val="24"/>
        </w:rPr>
        <w:t>General Fund</w:t>
      </w: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r>
      <w:r w:rsidR="006F1C4C">
        <w:rPr>
          <w:rFonts w:ascii="Times New Roman" w:eastAsia="Calibri" w:hAnsi="Times New Roman" w:cs="Times New Roman"/>
          <w:sz w:val="24"/>
          <w:szCs w:val="24"/>
        </w:rPr>
        <w:tab/>
      </w:r>
      <w:r w:rsidR="00DB7C0C" w:rsidRPr="00DB7C0C">
        <w:rPr>
          <w:rFonts w:ascii="Times New Roman" w:eastAsia="Calibri" w:hAnsi="Times New Roman" w:cs="Times New Roman"/>
          <w:sz w:val="24"/>
          <w:szCs w:val="24"/>
        </w:rPr>
        <w:t>$</w:t>
      </w:r>
      <w:r w:rsidR="00C70FFC" w:rsidRPr="00C70FFC">
        <w:rPr>
          <w:rFonts w:ascii="Times New Roman" w:eastAsia="Calibri" w:hAnsi="Times New Roman" w:cs="Times New Roman"/>
          <w:sz w:val="24"/>
          <w:szCs w:val="24"/>
        </w:rPr>
        <w:t>2,594,345.15</w:t>
      </w:r>
    </w:p>
    <w:p w14:paraId="6CD9523F" w14:textId="34F399A8" w:rsidR="008C351B" w:rsidRPr="008C351B" w:rsidRDefault="008C351B" w:rsidP="008C351B">
      <w:pPr>
        <w:spacing w:after="0" w:line="240" w:lineRule="auto"/>
        <w:rPr>
          <w:rFonts w:ascii="Times New Roman" w:eastAsia="Calibri" w:hAnsi="Times New Roman" w:cs="Times New Roman"/>
          <w:sz w:val="24"/>
          <w:szCs w:val="24"/>
        </w:rPr>
      </w:pPr>
      <w:r w:rsidRPr="008C351B">
        <w:rPr>
          <w:rFonts w:ascii="Times New Roman" w:eastAsia="Calibri" w:hAnsi="Times New Roman" w:cs="Times New Roman"/>
          <w:sz w:val="24"/>
          <w:szCs w:val="24"/>
        </w:rPr>
        <w:tab/>
      </w:r>
      <w:r w:rsidRPr="008C351B">
        <w:rPr>
          <w:rFonts w:ascii="Times New Roman" w:eastAsia="Calibri" w:hAnsi="Times New Roman" w:cs="Times New Roman"/>
          <w:sz w:val="24"/>
          <w:szCs w:val="24"/>
        </w:rPr>
        <w:tab/>
        <w:t>Food Services Account</w:t>
      </w:r>
      <w:r w:rsidR="0073103C">
        <w:rPr>
          <w:rFonts w:ascii="Times New Roman" w:eastAsia="Calibri" w:hAnsi="Times New Roman" w:cs="Times New Roman"/>
          <w:sz w:val="24"/>
          <w:szCs w:val="24"/>
        </w:rPr>
        <w:tab/>
      </w:r>
      <w:r w:rsidR="0073103C">
        <w:rPr>
          <w:rFonts w:ascii="Times New Roman" w:eastAsia="Calibri" w:hAnsi="Times New Roman" w:cs="Times New Roman"/>
          <w:sz w:val="24"/>
          <w:szCs w:val="24"/>
        </w:rPr>
        <w:tab/>
      </w:r>
      <w:r w:rsidR="00960F7A">
        <w:rPr>
          <w:rFonts w:ascii="Times New Roman" w:eastAsia="Calibri" w:hAnsi="Times New Roman" w:cs="Times New Roman"/>
          <w:sz w:val="24"/>
          <w:szCs w:val="24"/>
        </w:rPr>
        <w:t xml:space="preserve">     </w:t>
      </w:r>
      <w:r w:rsidR="00C70FFC" w:rsidRPr="00C70FFC">
        <w:rPr>
          <w:rFonts w:ascii="Times New Roman" w:eastAsia="Calibri" w:hAnsi="Times New Roman" w:cs="Times New Roman"/>
          <w:sz w:val="24"/>
          <w:szCs w:val="24"/>
        </w:rPr>
        <w:t>275,240.52</w:t>
      </w:r>
    </w:p>
    <w:p w14:paraId="6835364B" w14:textId="50A23DFD" w:rsidR="00E6589C" w:rsidRPr="00A61843" w:rsidRDefault="008C351B" w:rsidP="008C351B">
      <w:pPr>
        <w:spacing w:after="0" w:line="240" w:lineRule="auto"/>
        <w:ind w:left="720" w:firstLine="720"/>
        <w:rPr>
          <w:rFonts w:ascii="Times New Roman" w:eastAsia="Calibri" w:hAnsi="Times New Roman" w:cs="Times New Roman"/>
          <w:iCs/>
          <w:sz w:val="24"/>
          <w:szCs w:val="24"/>
          <w:u w:val="single"/>
        </w:rPr>
      </w:pPr>
      <w:r w:rsidRPr="008C351B">
        <w:rPr>
          <w:rFonts w:ascii="Times New Roman" w:eastAsia="Calibri" w:hAnsi="Times New Roman" w:cs="Times New Roman"/>
          <w:iCs/>
          <w:sz w:val="24"/>
          <w:szCs w:val="24"/>
        </w:rPr>
        <w:t>Capital Project Fund Account</w:t>
      </w:r>
      <w:r w:rsidRPr="008C351B">
        <w:rPr>
          <w:rFonts w:ascii="Times New Roman" w:eastAsia="Calibri" w:hAnsi="Times New Roman" w:cs="Times New Roman"/>
          <w:iCs/>
          <w:sz w:val="24"/>
          <w:szCs w:val="24"/>
        </w:rPr>
        <w:tab/>
      </w:r>
      <w:r w:rsidR="0073103C">
        <w:rPr>
          <w:rFonts w:ascii="Times New Roman" w:eastAsia="Calibri" w:hAnsi="Times New Roman" w:cs="Times New Roman"/>
          <w:iCs/>
          <w:sz w:val="24"/>
          <w:szCs w:val="24"/>
        </w:rPr>
        <w:tab/>
      </w:r>
      <w:r w:rsidR="00A61843" w:rsidRPr="00A61843">
        <w:rPr>
          <w:rFonts w:ascii="Times New Roman" w:eastAsia="Calibri" w:hAnsi="Times New Roman" w:cs="Times New Roman"/>
          <w:iCs/>
          <w:sz w:val="24"/>
          <w:szCs w:val="24"/>
          <w:u w:val="single"/>
        </w:rPr>
        <w:t xml:space="preserve">                     0</w:t>
      </w:r>
      <w:r w:rsidR="0073103C" w:rsidRPr="00A61843">
        <w:rPr>
          <w:rFonts w:ascii="Times New Roman" w:eastAsia="Calibri" w:hAnsi="Times New Roman" w:cs="Times New Roman"/>
          <w:iCs/>
          <w:sz w:val="24"/>
          <w:szCs w:val="24"/>
          <w:u w:val="single"/>
        </w:rPr>
        <w:t xml:space="preserve"> </w:t>
      </w:r>
    </w:p>
    <w:p w14:paraId="5C70BB61" w14:textId="77777777" w:rsidR="008C351B" w:rsidRPr="008C351B" w:rsidRDefault="008C351B" w:rsidP="008C351B">
      <w:pPr>
        <w:spacing w:after="0" w:line="240" w:lineRule="auto"/>
        <w:ind w:left="720" w:firstLine="720"/>
        <w:rPr>
          <w:rFonts w:ascii="Times New Roman" w:eastAsia="Calibri" w:hAnsi="Times New Roman" w:cs="Times New Roman"/>
          <w:iCs/>
          <w:sz w:val="24"/>
          <w:szCs w:val="24"/>
        </w:rPr>
      </w:pPr>
      <w:r w:rsidRPr="008C351B">
        <w:rPr>
          <w:rFonts w:ascii="Times New Roman" w:eastAsia="Calibri" w:hAnsi="Times New Roman" w:cs="Times New Roman"/>
          <w:iCs/>
          <w:sz w:val="24"/>
          <w:szCs w:val="24"/>
        </w:rPr>
        <w:tab/>
      </w:r>
      <w:r w:rsidR="00DB7C0C" w:rsidRPr="00DB7C0C">
        <w:rPr>
          <w:rFonts w:ascii="Times New Roman" w:eastAsia="Calibri" w:hAnsi="Times New Roman" w:cs="Times New Roman"/>
          <w:iCs/>
          <w:sz w:val="24"/>
          <w:szCs w:val="24"/>
        </w:rPr>
        <w:t xml:space="preserve"> </w:t>
      </w:r>
      <w:r w:rsidR="00CD4E2B">
        <w:rPr>
          <w:rFonts w:ascii="Times New Roman" w:eastAsia="Calibri" w:hAnsi="Times New Roman" w:cs="Times New Roman"/>
          <w:iCs/>
          <w:sz w:val="24"/>
          <w:szCs w:val="24"/>
        </w:rPr>
        <w:t xml:space="preserve">      </w:t>
      </w:r>
      <w:r w:rsidRPr="008C351B">
        <w:rPr>
          <w:rFonts w:ascii="Times New Roman" w:eastAsia="Calibri" w:hAnsi="Times New Roman" w:cs="Times New Roman"/>
          <w:iCs/>
          <w:sz w:val="24"/>
          <w:szCs w:val="24"/>
        </w:rPr>
        <w:t xml:space="preserve">                   </w:t>
      </w:r>
    </w:p>
    <w:p w14:paraId="6BD153CC" w14:textId="52209623" w:rsidR="008C351B" w:rsidRPr="008C351B" w:rsidRDefault="008C351B" w:rsidP="008C351B">
      <w:pPr>
        <w:spacing w:after="0" w:line="240" w:lineRule="auto"/>
        <w:rPr>
          <w:rFonts w:ascii="Times New Roman" w:eastAsia="Calibri" w:hAnsi="Times New Roman" w:cs="Times New Roman"/>
          <w:iCs/>
          <w:sz w:val="24"/>
          <w:szCs w:val="24"/>
        </w:rPr>
      </w:pPr>
      <w:r w:rsidRPr="008C351B">
        <w:rPr>
          <w:rFonts w:ascii="Times New Roman" w:eastAsia="Calibri" w:hAnsi="Times New Roman" w:cs="Times New Roman"/>
          <w:iCs/>
          <w:sz w:val="24"/>
          <w:szCs w:val="24"/>
        </w:rPr>
        <w:t xml:space="preserve"> </w:t>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t>Total Disbursements</w:t>
      </w:r>
      <w:r w:rsidRPr="008C351B">
        <w:rPr>
          <w:rFonts w:ascii="Times New Roman" w:eastAsia="Calibri" w:hAnsi="Times New Roman" w:cs="Times New Roman"/>
          <w:iCs/>
          <w:sz w:val="24"/>
          <w:szCs w:val="24"/>
        </w:rPr>
        <w:tab/>
      </w:r>
      <w:r w:rsidRPr="008C351B">
        <w:rPr>
          <w:rFonts w:ascii="Times New Roman" w:eastAsia="Calibri" w:hAnsi="Times New Roman" w:cs="Times New Roman"/>
          <w:iCs/>
          <w:sz w:val="24"/>
          <w:szCs w:val="24"/>
        </w:rPr>
        <w:tab/>
      </w:r>
      <w:r w:rsidR="00DB7C0C" w:rsidRPr="00DB7C0C">
        <w:rPr>
          <w:rFonts w:ascii="Times New Roman" w:eastAsia="Calibri" w:hAnsi="Times New Roman" w:cs="Times New Roman"/>
          <w:iCs/>
          <w:sz w:val="24"/>
          <w:szCs w:val="24"/>
        </w:rPr>
        <w:t>$</w:t>
      </w:r>
      <w:r w:rsidR="00C70FFC" w:rsidRPr="00C70FFC">
        <w:rPr>
          <w:rFonts w:ascii="Times New Roman" w:eastAsia="Calibri" w:hAnsi="Times New Roman" w:cs="Times New Roman"/>
          <w:iCs/>
          <w:sz w:val="24"/>
          <w:szCs w:val="24"/>
        </w:rPr>
        <w:t>2,869,585.67</w:t>
      </w:r>
    </w:p>
    <w:p w14:paraId="0A1AA2C5" w14:textId="77777777" w:rsidR="00450C4E" w:rsidRDefault="00450C4E" w:rsidP="001F6F21">
      <w:pPr>
        <w:spacing w:after="0" w:line="240" w:lineRule="auto"/>
        <w:ind w:left="180" w:firstLine="720"/>
        <w:rPr>
          <w:rFonts w:ascii="Times New Roman" w:eastAsia="Calibri" w:hAnsi="Times New Roman" w:cs="Times New Roman"/>
          <w:b/>
          <w:bCs/>
          <w:sz w:val="24"/>
          <w:szCs w:val="24"/>
        </w:rPr>
      </w:pPr>
    </w:p>
    <w:p w14:paraId="735A067D" w14:textId="26092B60" w:rsidR="006F1C4C" w:rsidRDefault="006F1C4C" w:rsidP="00887EF0">
      <w:pPr>
        <w:spacing w:after="0" w:line="240" w:lineRule="auto"/>
        <w:ind w:firstLine="720"/>
        <w:rPr>
          <w:rFonts w:ascii="Times New Roman" w:eastAsia="Calibri" w:hAnsi="Times New Roman" w:cs="Times New Roman"/>
          <w:b/>
          <w:bCs/>
          <w:sz w:val="24"/>
          <w:szCs w:val="24"/>
        </w:rPr>
      </w:pPr>
      <w:r w:rsidRPr="006F1C4C">
        <w:rPr>
          <w:rFonts w:ascii="Times New Roman" w:eastAsia="Calibri" w:hAnsi="Times New Roman" w:cs="Times New Roman"/>
          <w:b/>
          <w:bCs/>
          <w:sz w:val="24"/>
          <w:szCs w:val="24"/>
        </w:rPr>
        <w:t>General Fund Budget: $</w:t>
      </w:r>
      <w:r w:rsidR="00C70FFC" w:rsidRPr="00C70FFC">
        <w:rPr>
          <w:rFonts w:ascii="Times New Roman" w:eastAsia="Calibri" w:hAnsi="Times New Roman" w:cs="Times New Roman"/>
          <w:b/>
          <w:bCs/>
          <w:sz w:val="24"/>
          <w:szCs w:val="24"/>
        </w:rPr>
        <w:t>1,788,701.45</w:t>
      </w:r>
      <w:r w:rsidRPr="006F1C4C">
        <w:rPr>
          <w:rFonts w:ascii="Times New Roman" w:eastAsia="Calibri" w:hAnsi="Times New Roman" w:cs="Times New Roman"/>
          <w:b/>
          <w:bCs/>
          <w:sz w:val="24"/>
          <w:szCs w:val="24"/>
        </w:rPr>
        <w:t>.  Approval of payrolls</w:t>
      </w:r>
    </w:p>
    <w:p w14:paraId="5B12FF57" w14:textId="02DA81E1" w:rsidR="006F1C4C" w:rsidRDefault="006F1C4C" w:rsidP="006F1C4C">
      <w:pPr>
        <w:spacing w:after="0" w:line="240" w:lineRule="auto"/>
        <w:ind w:left="720"/>
        <w:rPr>
          <w:rFonts w:ascii="Times New Roman" w:eastAsia="Calibri" w:hAnsi="Times New Roman" w:cs="Times New Roman"/>
          <w:b/>
          <w:bCs/>
          <w:sz w:val="24"/>
          <w:szCs w:val="24"/>
        </w:rPr>
      </w:pPr>
    </w:p>
    <w:p w14:paraId="7BE2D849" w14:textId="30684DA5" w:rsidR="006F1C4C" w:rsidRPr="006F1C4C" w:rsidRDefault="006F1C4C" w:rsidP="006F1C4C">
      <w:pPr>
        <w:spacing w:after="0" w:line="240" w:lineRule="auto"/>
        <w:ind w:left="720" w:firstLine="1440"/>
        <w:rPr>
          <w:rFonts w:ascii="Times New Roman" w:eastAsia="Calibri" w:hAnsi="Times New Roman" w:cs="Times New Roman"/>
          <w:sz w:val="24"/>
          <w:szCs w:val="24"/>
        </w:rPr>
      </w:pPr>
      <w:r w:rsidRPr="006F1C4C">
        <w:rPr>
          <w:rFonts w:ascii="Times New Roman" w:eastAsia="Calibri" w:hAnsi="Times New Roman" w:cs="Times New Roman"/>
          <w:sz w:val="24"/>
          <w:szCs w:val="24"/>
        </w:rPr>
        <w:t xml:space="preserve">RESOLVED, that the payrolls dated in </w:t>
      </w:r>
      <w:r w:rsidR="00424BE2">
        <w:rPr>
          <w:rFonts w:ascii="Times New Roman" w:eastAsia="Calibri" w:hAnsi="Times New Roman" w:cs="Times New Roman"/>
          <w:sz w:val="24"/>
          <w:szCs w:val="24"/>
        </w:rPr>
        <w:t>January</w:t>
      </w:r>
      <w:r w:rsidRPr="006F1C4C">
        <w:rPr>
          <w:rFonts w:ascii="Times New Roman" w:eastAsia="Calibri" w:hAnsi="Times New Roman" w:cs="Times New Roman"/>
          <w:sz w:val="24"/>
          <w:szCs w:val="24"/>
        </w:rPr>
        <w:t>, 202</w:t>
      </w:r>
      <w:r w:rsidR="00424BE2">
        <w:rPr>
          <w:rFonts w:ascii="Times New Roman" w:eastAsia="Calibri" w:hAnsi="Times New Roman" w:cs="Times New Roman"/>
          <w:sz w:val="24"/>
          <w:szCs w:val="24"/>
        </w:rPr>
        <w:t>2</w:t>
      </w:r>
      <w:r w:rsidRPr="006F1C4C">
        <w:rPr>
          <w:rFonts w:ascii="Times New Roman" w:eastAsia="Calibri" w:hAnsi="Times New Roman" w:cs="Times New Roman"/>
          <w:sz w:val="24"/>
          <w:szCs w:val="24"/>
        </w:rPr>
        <w:t xml:space="preserve"> of the various accounts totaling for all accounts and funds the grand sum of $</w:t>
      </w:r>
      <w:r w:rsidR="00C70FFC" w:rsidRPr="00C70FFC">
        <w:rPr>
          <w:rFonts w:ascii="Times New Roman" w:eastAsia="Calibri" w:hAnsi="Times New Roman" w:cs="Times New Roman"/>
          <w:sz w:val="24"/>
          <w:szCs w:val="24"/>
        </w:rPr>
        <w:t>1,788,701.45</w:t>
      </w:r>
      <w:r w:rsidRPr="006F1C4C">
        <w:rPr>
          <w:rFonts w:ascii="Times New Roman" w:eastAsia="Calibri" w:hAnsi="Times New Roman" w:cs="Times New Roman"/>
          <w:sz w:val="24"/>
          <w:szCs w:val="24"/>
        </w:rPr>
        <w:t>, be approved by the Receiver, acting as the Board of School Directors.</w:t>
      </w:r>
    </w:p>
    <w:p w14:paraId="48906281" w14:textId="77777777" w:rsidR="006F1C4C" w:rsidRPr="006F1C4C" w:rsidRDefault="006F1C4C" w:rsidP="006F1C4C">
      <w:pPr>
        <w:spacing w:after="0" w:line="240" w:lineRule="auto"/>
        <w:ind w:left="720" w:firstLine="1440"/>
        <w:rPr>
          <w:rFonts w:ascii="Times New Roman" w:eastAsia="Calibri" w:hAnsi="Times New Roman" w:cs="Times New Roman"/>
          <w:sz w:val="24"/>
          <w:szCs w:val="24"/>
        </w:rPr>
      </w:pPr>
    </w:p>
    <w:p w14:paraId="375FAB46" w14:textId="40C39137" w:rsidR="006F1C4C" w:rsidRPr="00106723" w:rsidRDefault="006F1C4C" w:rsidP="006F1C4C">
      <w:pPr>
        <w:spacing w:after="0" w:line="240" w:lineRule="auto"/>
        <w:rPr>
          <w:rFonts w:ascii="Times New Roman" w:eastAsia="Calibri" w:hAnsi="Times New Roman" w:cs="Times New Roman"/>
          <w:i/>
          <w:iCs/>
          <w:sz w:val="24"/>
          <w:szCs w:val="24"/>
        </w:rPr>
      </w:pPr>
      <w:r w:rsidRPr="006F1C4C">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106723">
        <w:rPr>
          <w:rFonts w:ascii="Times New Roman" w:eastAsia="Calibri" w:hAnsi="Times New Roman" w:cs="Times New Roman"/>
          <w:b/>
          <w:sz w:val="24"/>
          <w:szCs w:val="24"/>
        </w:rPr>
        <w:t>Payable From</w:t>
      </w:r>
      <w:r w:rsidRPr="00106723">
        <w:rPr>
          <w:rFonts w:ascii="Times New Roman" w:eastAsia="Calibri" w:hAnsi="Times New Roman" w:cs="Times New Roman"/>
          <w:sz w:val="24"/>
          <w:szCs w:val="24"/>
        </w:rPr>
        <w:t>:  General Fund Budget</w:t>
      </w:r>
    </w:p>
    <w:p w14:paraId="6C3A7B96" w14:textId="1D7BBFAB" w:rsidR="006F1C4C" w:rsidRDefault="006F1C4C" w:rsidP="006F1C4C">
      <w:pPr>
        <w:spacing w:after="0" w:line="240" w:lineRule="auto"/>
        <w:rPr>
          <w:rFonts w:ascii="Times New Roman" w:eastAsia="Calibri" w:hAnsi="Times New Roman" w:cs="Times New Roman"/>
          <w:sz w:val="24"/>
          <w:szCs w:val="24"/>
        </w:rPr>
      </w:pP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r w:rsidRPr="00106723">
        <w:rPr>
          <w:rFonts w:ascii="Times New Roman" w:eastAsia="Calibri" w:hAnsi="Times New Roman" w:cs="Times New Roman"/>
          <w:sz w:val="24"/>
          <w:szCs w:val="24"/>
        </w:rPr>
        <w:tab/>
      </w:r>
      <w:bookmarkStart w:id="25" w:name="_Hlk93582695"/>
      <w:bookmarkStart w:id="26" w:name="_Hlk96435992"/>
      <w:r w:rsidRPr="00106723">
        <w:rPr>
          <w:rFonts w:ascii="Times New Roman" w:eastAsia="Calibri" w:hAnsi="Times New Roman" w:cs="Times New Roman"/>
          <w:b/>
          <w:sz w:val="24"/>
          <w:szCs w:val="24"/>
        </w:rPr>
        <w:t>Executive Spons</w:t>
      </w:r>
      <w:r w:rsidRPr="0035699A">
        <w:rPr>
          <w:rFonts w:ascii="Times New Roman" w:eastAsia="Calibri" w:hAnsi="Times New Roman" w:cs="Times New Roman"/>
          <w:b/>
          <w:sz w:val="24"/>
          <w:szCs w:val="24"/>
        </w:rPr>
        <w:t>or:</w:t>
      </w:r>
      <w:bookmarkEnd w:id="25"/>
      <w:r>
        <w:rPr>
          <w:rFonts w:ascii="Times New Roman" w:eastAsia="Calibri" w:hAnsi="Times New Roman" w:cs="Times New Roman"/>
          <w:sz w:val="24"/>
          <w:szCs w:val="24"/>
        </w:rPr>
        <w:t xml:space="preserve">  </w:t>
      </w:r>
      <w:r w:rsidR="0092016D">
        <w:rPr>
          <w:rFonts w:ascii="Times New Roman" w:eastAsia="Calibri" w:hAnsi="Times New Roman" w:cs="Times New Roman"/>
          <w:sz w:val="24"/>
          <w:szCs w:val="24"/>
        </w:rPr>
        <w:t>Rich Fazio</w:t>
      </w:r>
    </w:p>
    <w:bookmarkEnd w:id="26"/>
    <w:p w14:paraId="2F74C2F6" w14:textId="2D6827EB" w:rsidR="0095712D" w:rsidRDefault="0095712D" w:rsidP="006F1C4C">
      <w:pPr>
        <w:spacing w:after="0" w:line="240" w:lineRule="auto"/>
        <w:rPr>
          <w:rFonts w:ascii="Times New Roman" w:eastAsia="Calibri" w:hAnsi="Times New Roman" w:cs="Times New Roman"/>
          <w:sz w:val="24"/>
          <w:szCs w:val="24"/>
        </w:rPr>
      </w:pPr>
    </w:p>
    <w:p w14:paraId="588EFDC9" w14:textId="0077A504" w:rsidR="00474673" w:rsidRPr="00424BE2" w:rsidRDefault="00424BE2" w:rsidP="00424BE2">
      <w:pPr>
        <w:spacing w:after="0" w:line="240" w:lineRule="auto"/>
        <w:ind w:left="720" w:hanging="720"/>
        <w:rPr>
          <w:rFonts w:ascii="Times New Roman" w:eastAsia="Calibri" w:hAnsi="Times New Roman" w:cs="Times New Roman"/>
          <w:b/>
          <w:bCs/>
          <w:sz w:val="24"/>
          <w:szCs w:val="24"/>
        </w:rPr>
      </w:pPr>
      <w:r w:rsidRPr="00424BE2">
        <w:rPr>
          <w:rFonts w:ascii="Times New Roman" w:eastAsia="Calibri" w:hAnsi="Times New Roman" w:cs="Times New Roman"/>
          <w:b/>
          <w:bCs/>
          <w:sz w:val="24"/>
          <w:szCs w:val="24"/>
        </w:rPr>
        <w:t>C-4</w:t>
      </w:r>
      <w:r w:rsidRPr="00424BE2">
        <w:rPr>
          <w:rFonts w:ascii="Times New Roman" w:eastAsia="Calibri" w:hAnsi="Times New Roman" w:cs="Times New Roman"/>
          <w:b/>
          <w:bCs/>
          <w:sz w:val="24"/>
          <w:szCs w:val="24"/>
        </w:rPr>
        <w:tab/>
        <w:t>Approval of Tax Assessment Appeal for Folio No.: 49-11-01308-00</w:t>
      </w:r>
    </w:p>
    <w:p w14:paraId="69467B8F" w14:textId="77777777" w:rsidR="00D751E0" w:rsidRDefault="00D751E0" w:rsidP="00424BE2">
      <w:pPr>
        <w:ind w:left="720" w:firstLine="2160"/>
        <w:rPr>
          <w:rFonts w:ascii="Times New Roman" w:eastAsia="Calibri" w:hAnsi="Times New Roman" w:cs="Times New Roman"/>
          <w:sz w:val="24"/>
          <w:szCs w:val="24"/>
        </w:rPr>
      </w:pPr>
    </w:p>
    <w:p w14:paraId="42934FEA" w14:textId="3C8C3127" w:rsidR="00424BE2" w:rsidRDefault="00424BE2" w:rsidP="00424BE2">
      <w:pPr>
        <w:ind w:left="720" w:firstLine="2160"/>
        <w:rPr>
          <w:rFonts w:ascii="Times New Roman" w:eastAsia="Calibri" w:hAnsi="Times New Roman" w:cs="Times New Roman"/>
          <w:sz w:val="24"/>
          <w:szCs w:val="24"/>
        </w:rPr>
      </w:pPr>
      <w:bookmarkStart w:id="27" w:name="_Hlk96424047"/>
      <w:r>
        <w:rPr>
          <w:rFonts w:ascii="Times New Roman" w:eastAsia="Calibri" w:hAnsi="Times New Roman" w:cs="Times New Roman"/>
          <w:sz w:val="24"/>
          <w:szCs w:val="24"/>
        </w:rPr>
        <w:t>RESOLVED, that the Receiver, acting as the Board of School Directors, approve the</w:t>
      </w:r>
      <w:r w:rsidRPr="00424BE2">
        <w:t xml:space="preserve"> </w:t>
      </w:r>
      <w:r w:rsidRPr="00424BE2">
        <w:rPr>
          <w:rFonts w:ascii="Times New Roman" w:eastAsia="Calibri" w:hAnsi="Times New Roman" w:cs="Times New Roman"/>
          <w:sz w:val="24"/>
          <w:szCs w:val="24"/>
        </w:rPr>
        <w:t xml:space="preserve">2021 Tax Assessment Appeal Property located at: 0 Delaware Ave, Chester Folio No.: 49-11-01308-00 Appealed from assessment/implied fair market value of the above property: $44,559,620 Property owner’s claimed assessment and market value: $28,875,000 To authorize and direct Special Counsel to finalize resolution of the above real estate tax assessment appeal as follows: </w:t>
      </w:r>
    </w:p>
    <w:p w14:paraId="31119B46" w14:textId="77777777" w:rsidR="00424BE2" w:rsidRDefault="00424BE2" w:rsidP="00424BE2">
      <w:pPr>
        <w:ind w:left="630" w:firstLine="2250"/>
        <w:rPr>
          <w:rFonts w:ascii="Times New Roman" w:eastAsia="Calibri" w:hAnsi="Times New Roman" w:cs="Times New Roman"/>
          <w:sz w:val="24"/>
          <w:szCs w:val="24"/>
        </w:rPr>
      </w:pPr>
      <w:r w:rsidRPr="00424BE2">
        <w:rPr>
          <w:rFonts w:ascii="Times New Roman" w:eastAsia="Calibri" w:hAnsi="Times New Roman" w:cs="Times New Roman"/>
          <w:sz w:val="24"/>
          <w:szCs w:val="24"/>
        </w:rPr>
        <w:t xml:space="preserve">2021 $30,975,000 assessment / $30,975,000 fair market value; </w:t>
      </w:r>
    </w:p>
    <w:p w14:paraId="364DE24A" w14:textId="0421B60B" w:rsidR="00424BE2" w:rsidRDefault="00424BE2" w:rsidP="00424BE2">
      <w:pPr>
        <w:ind w:left="720" w:firstLine="2160"/>
        <w:rPr>
          <w:rFonts w:ascii="Times New Roman" w:eastAsia="Calibri" w:hAnsi="Times New Roman" w:cs="Times New Roman"/>
          <w:sz w:val="24"/>
          <w:szCs w:val="24"/>
        </w:rPr>
      </w:pPr>
      <w:r w:rsidRPr="00424BE2">
        <w:rPr>
          <w:rFonts w:ascii="Times New Roman" w:eastAsia="Calibri" w:hAnsi="Times New Roman" w:cs="Times New Roman"/>
          <w:sz w:val="24"/>
          <w:szCs w:val="24"/>
        </w:rPr>
        <w:t>2022 $30,975,000 assessment / $30,975,000 fair market value</w:t>
      </w:r>
      <w:r>
        <w:rPr>
          <w:rFonts w:ascii="Times New Roman" w:eastAsia="Calibri" w:hAnsi="Times New Roman" w:cs="Times New Roman"/>
          <w:sz w:val="24"/>
          <w:szCs w:val="24"/>
        </w:rPr>
        <w:t xml:space="preserve"> </w:t>
      </w:r>
    </w:p>
    <w:p w14:paraId="0420A297" w14:textId="77777777" w:rsidR="00F52BD7" w:rsidRPr="00F52BD7" w:rsidRDefault="00F52BD7" w:rsidP="00F52BD7">
      <w:pPr>
        <w:ind w:left="720" w:firstLine="2160"/>
        <w:rPr>
          <w:rFonts w:ascii="Times New Roman" w:eastAsia="Calibri" w:hAnsi="Times New Roman" w:cs="Times New Roman"/>
          <w:sz w:val="24"/>
          <w:szCs w:val="24"/>
        </w:rPr>
      </w:pPr>
      <w:r w:rsidRPr="00F52BD7">
        <w:rPr>
          <w:rFonts w:ascii="Times New Roman" w:eastAsia="Calibri" w:hAnsi="Times New Roman" w:cs="Times New Roman"/>
          <w:b/>
          <w:sz w:val="24"/>
          <w:szCs w:val="24"/>
        </w:rPr>
        <w:t>Executive Sponsor:</w:t>
      </w:r>
      <w:r w:rsidRPr="00F52BD7">
        <w:rPr>
          <w:rFonts w:ascii="Times New Roman" w:eastAsia="Calibri" w:hAnsi="Times New Roman" w:cs="Times New Roman"/>
          <w:sz w:val="24"/>
          <w:szCs w:val="24"/>
        </w:rPr>
        <w:t xml:space="preserve">  Rich Fazio</w:t>
      </w:r>
    </w:p>
    <w:p w14:paraId="15A76D49" w14:textId="77777777" w:rsidR="00F52BD7" w:rsidRDefault="00F52BD7" w:rsidP="00424BE2">
      <w:pPr>
        <w:ind w:left="720" w:firstLine="2160"/>
        <w:rPr>
          <w:rFonts w:ascii="Times New Roman" w:eastAsia="Calibri" w:hAnsi="Times New Roman" w:cs="Times New Roman"/>
          <w:sz w:val="24"/>
          <w:szCs w:val="24"/>
        </w:rPr>
      </w:pPr>
    </w:p>
    <w:bookmarkEnd w:id="27"/>
    <w:p w14:paraId="6C43AFEB" w14:textId="77777777" w:rsidR="00BA3606" w:rsidRPr="00BA3606" w:rsidRDefault="00BA3606">
      <w:pPr>
        <w:rPr>
          <w:rFonts w:ascii="Times New Roman" w:eastAsia="Calibri" w:hAnsi="Times New Roman" w:cs="Times New Roman"/>
          <w:sz w:val="24"/>
          <w:szCs w:val="24"/>
        </w:rPr>
      </w:pPr>
    </w:p>
    <w:sectPr w:rsidR="00BA3606" w:rsidRPr="00BA3606" w:rsidSect="001460D5">
      <w:headerReference w:type="default" r:id="rId9"/>
      <w:pgSz w:w="12240" w:h="15840"/>
      <w:pgMar w:top="1886" w:right="360" w:bottom="1008" w:left="13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F767" w14:textId="77777777" w:rsidR="00A376B1" w:rsidRDefault="00A376B1">
      <w:pPr>
        <w:spacing w:after="0" w:line="240" w:lineRule="auto"/>
      </w:pPr>
      <w:r>
        <w:separator/>
      </w:r>
    </w:p>
  </w:endnote>
  <w:endnote w:type="continuationSeparator" w:id="0">
    <w:p w14:paraId="76C30340" w14:textId="77777777" w:rsidR="00A376B1" w:rsidRDefault="00A3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A8E4" w14:textId="77777777" w:rsidR="00A376B1" w:rsidRDefault="00A376B1">
      <w:pPr>
        <w:spacing w:after="0" w:line="240" w:lineRule="auto"/>
      </w:pPr>
      <w:r>
        <w:separator/>
      </w:r>
    </w:p>
  </w:footnote>
  <w:footnote w:type="continuationSeparator" w:id="0">
    <w:p w14:paraId="191C0AF3" w14:textId="77777777" w:rsidR="00A376B1" w:rsidRDefault="00A3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7522" w14:textId="77777777" w:rsidR="007F208E" w:rsidRPr="003D5F14" w:rsidRDefault="007F208E" w:rsidP="001A0013">
    <w:pPr>
      <w:pStyle w:val="Header"/>
      <w:jc w:val="right"/>
      <w:rPr>
        <w:sz w:val="28"/>
        <w:szCs w:val="28"/>
      </w:rPr>
    </w:pPr>
    <w:r w:rsidRPr="003D5F14">
      <w:rPr>
        <w:sz w:val="28"/>
        <w:szCs w:val="28"/>
      </w:rPr>
      <w:t>CHESTER UPLAND SCHOOL DISTRICT</w:t>
    </w:r>
  </w:p>
  <w:p w14:paraId="3D966EFF" w14:textId="4732041E" w:rsidR="007F208E" w:rsidRPr="003D5F14" w:rsidRDefault="003221F5" w:rsidP="00E6589C">
    <w:pPr>
      <w:pStyle w:val="Header"/>
      <w:jc w:val="right"/>
      <w:rPr>
        <w:sz w:val="28"/>
        <w:szCs w:val="28"/>
      </w:rPr>
    </w:pPr>
    <w:r>
      <w:rPr>
        <w:sz w:val="28"/>
        <w:szCs w:val="28"/>
      </w:rPr>
      <w:t>February 24</w:t>
    </w:r>
    <w:r w:rsidR="002D711C">
      <w:rPr>
        <w:sz w:val="28"/>
        <w:szCs w:val="28"/>
      </w:rPr>
      <w:t>, 2022</w:t>
    </w:r>
    <w:r w:rsidR="007F208E">
      <w:rPr>
        <w:sz w:val="28"/>
        <w:szCs w:val="28"/>
      </w:rPr>
      <w:t xml:space="preserve"> -</w:t>
    </w:r>
    <w:r w:rsidR="007F208E" w:rsidRPr="003D5F14">
      <w:rPr>
        <w:sz w:val="28"/>
        <w:szCs w:val="28"/>
      </w:rPr>
      <w:t xml:space="preserve"> Agenda</w:t>
    </w:r>
  </w:p>
  <w:p w14:paraId="4F2CF7B7" w14:textId="77777777" w:rsidR="007F208E" w:rsidRDefault="00BA64D2" w:rsidP="001A0013">
    <w:pPr>
      <w:pStyle w:val="Header"/>
      <w:jc w:val="right"/>
    </w:pPr>
    <w:sdt>
      <w:sdtPr>
        <w:rPr>
          <w:sz w:val="28"/>
          <w:szCs w:val="28"/>
        </w:rPr>
        <w:id w:val="-262770085"/>
        <w:docPartObj>
          <w:docPartGallery w:val="Page Numbers (Top of Page)"/>
          <w:docPartUnique/>
        </w:docPartObj>
      </w:sdtPr>
      <w:sdtEndPr/>
      <w:sdtContent>
        <w:r w:rsidR="007F208E" w:rsidRPr="003D5F14">
          <w:rPr>
            <w:sz w:val="28"/>
            <w:szCs w:val="28"/>
          </w:rPr>
          <w:t xml:space="preserve">Page </w:t>
        </w:r>
        <w:r w:rsidR="007F208E" w:rsidRPr="003D5F14">
          <w:rPr>
            <w:b/>
            <w:sz w:val="28"/>
            <w:szCs w:val="28"/>
          </w:rPr>
          <w:fldChar w:fldCharType="begin"/>
        </w:r>
        <w:r w:rsidR="007F208E" w:rsidRPr="003D5F14">
          <w:rPr>
            <w:b/>
            <w:sz w:val="28"/>
            <w:szCs w:val="28"/>
          </w:rPr>
          <w:instrText xml:space="preserve"> PAGE </w:instrText>
        </w:r>
        <w:r w:rsidR="007F208E" w:rsidRPr="003D5F14">
          <w:rPr>
            <w:b/>
            <w:sz w:val="28"/>
            <w:szCs w:val="28"/>
          </w:rPr>
          <w:fldChar w:fldCharType="separate"/>
        </w:r>
        <w:r w:rsidR="007F208E">
          <w:rPr>
            <w:b/>
            <w:noProof/>
            <w:sz w:val="28"/>
            <w:szCs w:val="28"/>
          </w:rPr>
          <w:t>7</w:t>
        </w:r>
        <w:r w:rsidR="007F208E" w:rsidRPr="003D5F14">
          <w:rPr>
            <w:b/>
            <w:sz w:val="28"/>
            <w:szCs w:val="28"/>
          </w:rPr>
          <w:fldChar w:fldCharType="end"/>
        </w:r>
        <w:r w:rsidR="007F208E" w:rsidRPr="003D5F14">
          <w:rPr>
            <w:sz w:val="28"/>
            <w:szCs w:val="28"/>
          </w:rPr>
          <w:t xml:space="preserve"> of </w:t>
        </w:r>
        <w:r w:rsidR="007F208E" w:rsidRPr="003D5F14">
          <w:rPr>
            <w:b/>
            <w:sz w:val="28"/>
            <w:szCs w:val="28"/>
          </w:rPr>
          <w:fldChar w:fldCharType="begin"/>
        </w:r>
        <w:r w:rsidR="007F208E" w:rsidRPr="003D5F14">
          <w:rPr>
            <w:b/>
            <w:sz w:val="28"/>
            <w:szCs w:val="28"/>
          </w:rPr>
          <w:instrText xml:space="preserve"> NUMPAGES  </w:instrText>
        </w:r>
        <w:r w:rsidR="007F208E" w:rsidRPr="003D5F14">
          <w:rPr>
            <w:b/>
            <w:sz w:val="28"/>
            <w:szCs w:val="28"/>
          </w:rPr>
          <w:fldChar w:fldCharType="separate"/>
        </w:r>
        <w:r w:rsidR="007F208E">
          <w:rPr>
            <w:b/>
            <w:noProof/>
            <w:sz w:val="28"/>
            <w:szCs w:val="28"/>
          </w:rPr>
          <w:t>7</w:t>
        </w:r>
        <w:r w:rsidR="007F208E" w:rsidRPr="003D5F14">
          <w:rPr>
            <w:b/>
            <w:sz w:val="28"/>
            <w:szCs w:val="2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069"/>
    <w:multiLevelType w:val="hybridMultilevel"/>
    <w:tmpl w:val="0ABAED74"/>
    <w:lvl w:ilvl="0" w:tplc="BE2648B0">
      <w:start w:val="1"/>
      <w:numFmt w:val="bullet"/>
      <w:lvlText w:val=""/>
      <w:lvlJc w:val="left"/>
      <w:pPr>
        <w:ind w:left="2880" w:hanging="360"/>
      </w:pPr>
      <w:rPr>
        <w:rFonts w:ascii="Wingdings 2" w:hAnsi="Wingdings 2"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762A4D"/>
    <w:multiLevelType w:val="hybridMultilevel"/>
    <w:tmpl w:val="061A66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10064"/>
    <w:multiLevelType w:val="hybridMultilevel"/>
    <w:tmpl w:val="039E296C"/>
    <w:lvl w:ilvl="0" w:tplc="146E33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E08C5"/>
    <w:multiLevelType w:val="hybridMultilevel"/>
    <w:tmpl w:val="CE866826"/>
    <w:lvl w:ilvl="0" w:tplc="102A9B9A">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949F7"/>
    <w:multiLevelType w:val="hybridMultilevel"/>
    <w:tmpl w:val="8738F07C"/>
    <w:lvl w:ilvl="0" w:tplc="33A21C96">
      <w:start w:val="1"/>
      <w:numFmt w:val="decimal"/>
      <w:lvlText w:val="8%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154CB"/>
    <w:multiLevelType w:val="hybridMultilevel"/>
    <w:tmpl w:val="6D7A5BA6"/>
    <w:lvl w:ilvl="0" w:tplc="146E331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04B93"/>
    <w:multiLevelType w:val="hybridMultilevel"/>
    <w:tmpl w:val="0B5E6CAC"/>
    <w:lvl w:ilvl="0" w:tplc="D1203776">
      <w:start w:val="1"/>
      <w:numFmt w:val="decimal"/>
      <w:lvlText w:val="%1."/>
      <w:lvlJc w:val="left"/>
      <w:pPr>
        <w:ind w:left="1080" w:hanging="360"/>
      </w:pPr>
      <w:rPr>
        <w:rFonts w:ascii="Times New Roman" w:hAnsi="Times New Roman" w:cs="Times New Roman"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B3634"/>
    <w:multiLevelType w:val="hybridMultilevel"/>
    <w:tmpl w:val="4D68EF68"/>
    <w:lvl w:ilvl="0" w:tplc="496E6EDA">
      <w:start w:val="8"/>
      <w:numFmt w:val="decimal"/>
      <w:lvlText w:val="%1."/>
      <w:lvlJc w:val="left"/>
      <w:pPr>
        <w:ind w:left="108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50341"/>
    <w:multiLevelType w:val="hybridMultilevel"/>
    <w:tmpl w:val="9F9EE7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3DB2EFB"/>
    <w:multiLevelType w:val="hybridMultilevel"/>
    <w:tmpl w:val="2E40D20A"/>
    <w:lvl w:ilvl="0" w:tplc="102A9B9A">
      <w:start w:val="1"/>
      <w:numFmt w:val="decimal"/>
      <w:lvlText w:val="%1."/>
      <w:lvlJc w:val="left"/>
      <w:pPr>
        <w:ind w:left="1080" w:hanging="360"/>
      </w:pPr>
      <w:rPr>
        <w:rFonts w:ascii="Times New Roman" w:hAnsi="Times New Roman" w:cs="Times New Roman"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477BB4"/>
    <w:multiLevelType w:val="hybridMultilevel"/>
    <w:tmpl w:val="030A1A12"/>
    <w:lvl w:ilvl="0" w:tplc="1AB86BC8">
      <w:start w:val="9"/>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C38D3"/>
    <w:multiLevelType w:val="hybridMultilevel"/>
    <w:tmpl w:val="523AE0BE"/>
    <w:lvl w:ilvl="0" w:tplc="33A21C96">
      <w:start w:val="1"/>
      <w:numFmt w:val="decimal"/>
      <w:lvlText w:val="8%1"/>
      <w:lvlJc w:val="left"/>
      <w:pPr>
        <w:ind w:left="18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5D565FE"/>
    <w:multiLevelType w:val="hybridMultilevel"/>
    <w:tmpl w:val="41C2FFBE"/>
    <w:lvl w:ilvl="0" w:tplc="146E33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A70BCD"/>
    <w:multiLevelType w:val="hybridMultilevel"/>
    <w:tmpl w:val="E278D0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601609"/>
    <w:multiLevelType w:val="hybridMultilevel"/>
    <w:tmpl w:val="0CAC6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743DEC"/>
    <w:multiLevelType w:val="hybridMultilevel"/>
    <w:tmpl w:val="747063C2"/>
    <w:lvl w:ilvl="0" w:tplc="146E33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54404"/>
    <w:multiLevelType w:val="hybridMultilevel"/>
    <w:tmpl w:val="33C2FC44"/>
    <w:lvl w:ilvl="0" w:tplc="33A21C96">
      <w:start w:val="1"/>
      <w:numFmt w:val="decimal"/>
      <w:lvlText w:val="8%1"/>
      <w:lvlJc w:val="left"/>
      <w:pPr>
        <w:ind w:left="189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EEF32FB"/>
    <w:multiLevelType w:val="hybridMultilevel"/>
    <w:tmpl w:val="693A58EE"/>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8" w15:restartNumberingAfterBreak="0">
    <w:nsid w:val="7FF06A3B"/>
    <w:multiLevelType w:val="hybridMultilevel"/>
    <w:tmpl w:val="44AA8FCA"/>
    <w:lvl w:ilvl="0" w:tplc="04090001">
      <w:start w:val="1"/>
      <w:numFmt w:val="bullet"/>
      <w:lvlText w:val=""/>
      <w:lvlJc w:val="left"/>
      <w:pPr>
        <w:ind w:left="1803" w:hanging="360"/>
      </w:pPr>
      <w:rPr>
        <w:rFonts w:ascii="Symbol" w:hAnsi="Symbol" w:hint="default"/>
      </w:rPr>
    </w:lvl>
    <w:lvl w:ilvl="1" w:tplc="04090003">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5"/>
  </w:num>
  <w:num w:numId="6">
    <w:abstractNumId w:val="15"/>
  </w:num>
  <w:num w:numId="7">
    <w:abstractNumId w:val="12"/>
  </w:num>
  <w:num w:numId="8">
    <w:abstractNumId w:val="14"/>
  </w:num>
  <w:num w:numId="9">
    <w:abstractNumId w:val="6"/>
  </w:num>
  <w:num w:numId="10">
    <w:abstractNumId w:val="9"/>
  </w:num>
  <w:num w:numId="11">
    <w:abstractNumId w:val="10"/>
  </w:num>
  <w:num w:numId="12">
    <w:abstractNumId w:val="18"/>
  </w:num>
  <w:num w:numId="13">
    <w:abstractNumId w:val="17"/>
  </w:num>
  <w:num w:numId="14">
    <w:abstractNumId w:val="13"/>
  </w:num>
  <w:num w:numId="15">
    <w:abstractNumId w:val="1"/>
  </w:num>
  <w:num w:numId="16">
    <w:abstractNumId w:val="4"/>
  </w:num>
  <w:num w:numId="17">
    <w:abstractNumId w:val="16"/>
  </w:num>
  <w:num w:numId="18">
    <w:abstractNumId w:val="11"/>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23"/>
    <w:rsid w:val="000000AC"/>
    <w:rsid w:val="00000DCB"/>
    <w:rsid w:val="0000131A"/>
    <w:rsid w:val="000018BA"/>
    <w:rsid w:val="000022C9"/>
    <w:rsid w:val="00003383"/>
    <w:rsid w:val="00004466"/>
    <w:rsid w:val="00004D56"/>
    <w:rsid w:val="00004E11"/>
    <w:rsid w:val="000108A8"/>
    <w:rsid w:val="00016F58"/>
    <w:rsid w:val="00017469"/>
    <w:rsid w:val="000179E6"/>
    <w:rsid w:val="00017A96"/>
    <w:rsid w:val="00020374"/>
    <w:rsid w:val="00020DE9"/>
    <w:rsid w:val="000242D0"/>
    <w:rsid w:val="0002535A"/>
    <w:rsid w:val="0002549E"/>
    <w:rsid w:val="000259D9"/>
    <w:rsid w:val="00031548"/>
    <w:rsid w:val="000316A8"/>
    <w:rsid w:val="00032DDB"/>
    <w:rsid w:val="000336E1"/>
    <w:rsid w:val="00033703"/>
    <w:rsid w:val="0003391C"/>
    <w:rsid w:val="00034BCA"/>
    <w:rsid w:val="000364B9"/>
    <w:rsid w:val="00044DB2"/>
    <w:rsid w:val="00047ECF"/>
    <w:rsid w:val="00054EC6"/>
    <w:rsid w:val="0005721D"/>
    <w:rsid w:val="00064B72"/>
    <w:rsid w:val="0006572A"/>
    <w:rsid w:val="00066CDE"/>
    <w:rsid w:val="000679E5"/>
    <w:rsid w:val="00071A1D"/>
    <w:rsid w:val="00072C98"/>
    <w:rsid w:val="000740B6"/>
    <w:rsid w:val="000742FA"/>
    <w:rsid w:val="00074FF4"/>
    <w:rsid w:val="00075F73"/>
    <w:rsid w:val="000760A9"/>
    <w:rsid w:val="000774B3"/>
    <w:rsid w:val="00080C99"/>
    <w:rsid w:val="00084C03"/>
    <w:rsid w:val="00085682"/>
    <w:rsid w:val="0008643D"/>
    <w:rsid w:val="0008658B"/>
    <w:rsid w:val="00086C75"/>
    <w:rsid w:val="00086F0A"/>
    <w:rsid w:val="0008756E"/>
    <w:rsid w:val="00093AAC"/>
    <w:rsid w:val="00094109"/>
    <w:rsid w:val="00094161"/>
    <w:rsid w:val="00096502"/>
    <w:rsid w:val="000A3068"/>
    <w:rsid w:val="000A5A48"/>
    <w:rsid w:val="000A6189"/>
    <w:rsid w:val="000B0ABD"/>
    <w:rsid w:val="000B309C"/>
    <w:rsid w:val="000B41D1"/>
    <w:rsid w:val="000B4775"/>
    <w:rsid w:val="000B55A5"/>
    <w:rsid w:val="000B6D99"/>
    <w:rsid w:val="000B7192"/>
    <w:rsid w:val="000C0AE0"/>
    <w:rsid w:val="000C1672"/>
    <w:rsid w:val="000C3E68"/>
    <w:rsid w:val="000C6BC0"/>
    <w:rsid w:val="000D024F"/>
    <w:rsid w:val="000D0769"/>
    <w:rsid w:val="000D36EC"/>
    <w:rsid w:val="000D69DD"/>
    <w:rsid w:val="000D7481"/>
    <w:rsid w:val="000E14B1"/>
    <w:rsid w:val="000E18DB"/>
    <w:rsid w:val="000E1BD2"/>
    <w:rsid w:val="000F1AC8"/>
    <w:rsid w:val="000F407C"/>
    <w:rsid w:val="000F4174"/>
    <w:rsid w:val="000F7BA0"/>
    <w:rsid w:val="000F7E2F"/>
    <w:rsid w:val="00100509"/>
    <w:rsid w:val="00100DCB"/>
    <w:rsid w:val="00101C45"/>
    <w:rsid w:val="00102673"/>
    <w:rsid w:val="00105364"/>
    <w:rsid w:val="00106723"/>
    <w:rsid w:val="0011441C"/>
    <w:rsid w:val="00114671"/>
    <w:rsid w:val="001156AD"/>
    <w:rsid w:val="00116320"/>
    <w:rsid w:val="00116343"/>
    <w:rsid w:val="00116765"/>
    <w:rsid w:val="00117625"/>
    <w:rsid w:val="00122D3E"/>
    <w:rsid w:val="00126E83"/>
    <w:rsid w:val="00131FD3"/>
    <w:rsid w:val="00141F60"/>
    <w:rsid w:val="00142B95"/>
    <w:rsid w:val="00145F49"/>
    <w:rsid w:val="001460D5"/>
    <w:rsid w:val="00147CBB"/>
    <w:rsid w:val="0015088B"/>
    <w:rsid w:val="0015148B"/>
    <w:rsid w:val="00151F34"/>
    <w:rsid w:val="001530D3"/>
    <w:rsid w:val="00154501"/>
    <w:rsid w:val="0015452B"/>
    <w:rsid w:val="0015478B"/>
    <w:rsid w:val="00156314"/>
    <w:rsid w:val="0016231F"/>
    <w:rsid w:val="00163876"/>
    <w:rsid w:val="00167827"/>
    <w:rsid w:val="00167B27"/>
    <w:rsid w:val="00171813"/>
    <w:rsid w:val="00177DA9"/>
    <w:rsid w:val="00180C30"/>
    <w:rsid w:val="00181E38"/>
    <w:rsid w:val="0018379D"/>
    <w:rsid w:val="00185DCF"/>
    <w:rsid w:val="00185F13"/>
    <w:rsid w:val="00186603"/>
    <w:rsid w:val="00186F63"/>
    <w:rsid w:val="00193B19"/>
    <w:rsid w:val="001943A1"/>
    <w:rsid w:val="00196E3B"/>
    <w:rsid w:val="001A0013"/>
    <w:rsid w:val="001A0AE6"/>
    <w:rsid w:val="001B30B1"/>
    <w:rsid w:val="001B5115"/>
    <w:rsid w:val="001B5729"/>
    <w:rsid w:val="001B65D1"/>
    <w:rsid w:val="001B7F35"/>
    <w:rsid w:val="001C0B1D"/>
    <w:rsid w:val="001C1892"/>
    <w:rsid w:val="001C210E"/>
    <w:rsid w:val="001C4712"/>
    <w:rsid w:val="001C6DF3"/>
    <w:rsid w:val="001D46AF"/>
    <w:rsid w:val="001D5341"/>
    <w:rsid w:val="001D5972"/>
    <w:rsid w:val="001D61D3"/>
    <w:rsid w:val="001D669F"/>
    <w:rsid w:val="001D6B63"/>
    <w:rsid w:val="001D77D9"/>
    <w:rsid w:val="001E17FE"/>
    <w:rsid w:val="001E343D"/>
    <w:rsid w:val="001E3E82"/>
    <w:rsid w:val="001E4A4F"/>
    <w:rsid w:val="001E5E1A"/>
    <w:rsid w:val="001F032A"/>
    <w:rsid w:val="001F3694"/>
    <w:rsid w:val="001F4BB2"/>
    <w:rsid w:val="001F6F21"/>
    <w:rsid w:val="001F7267"/>
    <w:rsid w:val="00200102"/>
    <w:rsid w:val="002016AB"/>
    <w:rsid w:val="002021F4"/>
    <w:rsid w:val="002034BA"/>
    <w:rsid w:val="00204B07"/>
    <w:rsid w:val="002056F5"/>
    <w:rsid w:val="00205AD4"/>
    <w:rsid w:val="0021033F"/>
    <w:rsid w:val="00212EBB"/>
    <w:rsid w:val="00212F5F"/>
    <w:rsid w:val="002164A9"/>
    <w:rsid w:val="0021654F"/>
    <w:rsid w:val="0021682E"/>
    <w:rsid w:val="00216EFB"/>
    <w:rsid w:val="002177AE"/>
    <w:rsid w:val="00220F27"/>
    <w:rsid w:val="00223D86"/>
    <w:rsid w:val="00224091"/>
    <w:rsid w:val="0022423D"/>
    <w:rsid w:val="00224B8F"/>
    <w:rsid w:val="00224D43"/>
    <w:rsid w:val="00226044"/>
    <w:rsid w:val="00230EFD"/>
    <w:rsid w:val="00231813"/>
    <w:rsid w:val="00231F27"/>
    <w:rsid w:val="00232086"/>
    <w:rsid w:val="00233206"/>
    <w:rsid w:val="00234955"/>
    <w:rsid w:val="00235569"/>
    <w:rsid w:val="00241CF2"/>
    <w:rsid w:val="002420DC"/>
    <w:rsid w:val="00242F36"/>
    <w:rsid w:val="00244BEA"/>
    <w:rsid w:val="00244FDD"/>
    <w:rsid w:val="0025100E"/>
    <w:rsid w:val="00252EC4"/>
    <w:rsid w:val="00253B9B"/>
    <w:rsid w:val="002541D7"/>
    <w:rsid w:val="00255300"/>
    <w:rsid w:val="002578FC"/>
    <w:rsid w:val="0025799A"/>
    <w:rsid w:val="00260DDE"/>
    <w:rsid w:val="00260E74"/>
    <w:rsid w:val="0026656A"/>
    <w:rsid w:val="00267209"/>
    <w:rsid w:val="002707D6"/>
    <w:rsid w:val="0027323D"/>
    <w:rsid w:val="002732FF"/>
    <w:rsid w:val="002745BC"/>
    <w:rsid w:val="002803EA"/>
    <w:rsid w:val="002816C0"/>
    <w:rsid w:val="00282D4C"/>
    <w:rsid w:val="0028422F"/>
    <w:rsid w:val="00284849"/>
    <w:rsid w:val="0028549B"/>
    <w:rsid w:val="00286978"/>
    <w:rsid w:val="00292A53"/>
    <w:rsid w:val="002934B0"/>
    <w:rsid w:val="002959C0"/>
    <w:rsid w:val="00296A2A"/>
    <w:rsid w:val="002A108C"/>
    <w:rsid w:val="002A2862"/>
    <w:rsid w:val="002A37A1"/>
    <w:rsid w:val="002B03B9"/>
    <w:rsid w:val="002B1032"/>
    <w:rsid w:val="002B2345"/>
    <w:rsid w:val="002B2C04"/>
    <w:rsid w:val="002B31CF"/>
    <w:rsid w:val="002B50FE"/>
    <w:rsid w:val="002B73B1"/>
    <w:rsid w:val="002B7CA5"/>
    <w:rsid w:val="002C0EB5"/>
    <w:rsid w:val="002C0EC2"/>
    <w:rsid w:val="002C0FA5"/>
    <w:rsid w:val="002C2DD1"/>
    <w:rsid w:val="002C334E"/>
    <w:rsid w:val="002C4F04"/>
    <w:rsid w:val="002C69E6"/>
    <w:rsid w:val="002C76ED"/>
    <w:rsid w:val="002D226A"/>
    <w:rsid w:val="002D3EEB"/>
    <w:rsid w:val="002D5E1C"/>
    <w:rsid w:val="002D711C"/>
    <w:rsid w:val="002D71E0"/>
    <w:rsid w:val="002D7906"/>
    <w:rsid w:val="002E0029"/>
    <w:rsid w:val="002E1193"/>
    <w:rsid w:val="002E15E5"/>
    <w:rsid w:val="002E1C2B"/>
    <w:rsid w:val="002E2033"/>
    <w:rsid w:val="002E2E78"/>
    <w:rsid w:val="002E333A"/>
    <w:rsid w:val="002E3763"/>
    <w:rsid w:val="002E3879"/>
    <w:rsid w:val="002E403B"/>
    <w:rsid w:val="002E6C14"/>
    <w:rsid w:val="002E7169"/>
    <w:rsid w:val="002F1078"/>
    <w:rsid w:val="002F6A38"/>
    <w:rsid w:val="00300391"/>
    <w:rsid w:val="00301A6C"/>
    <w:rsid w:val="00303157"/>
    <w:rsid w:val="00306E1F"/>
    <w:rsid w:val="00307902"/>
    <w:rsid w:val="00311D70"/>
    <w:rsid w:val="00314111"/>
    <w:rsid w:val="00315066"/>
    <w:rsid w:val="0031513F"/>
    <w:rsid w:val="00315736"/>
    <w:rsid w:val="00316184"/>
    <w:rsid w:val="0031639F"/>
    <w:rsid w:val="00316628"/>
    <w:rsid w:val="00320724"/>
    <w:rsid w:val="00320934"/>
    <w:rsid w:val="00321E6F"/>
    <w:rsid w:val="003221F5"/>
    <w:rsid w:val="00324FC5"/>
    <w:rsid w:val="0032645B"/>
    <w:rsid w:val="0032717F"/>
    <w:rsid w:val="00333458"/>
    <w:rsid w:val="00341388"/>
    <w:rsid w:val="00343CCC"/>
    <w:rsid w:val="003457A0"/>
    <w:rsid w:val="00345F24"/>
    <w:rsid w:val="00347922"/>
    <w:rsid w:val="003520DC"/>
    <w:rsid w:val="0035382C"/>
    <w:rsid w:val="00356328"/>
    <w:rsid w:val="0035692E"/>
    <w:rsid w:val="0035699A"/>
    <w:rsid w:val="003605EC"/>
    <w:rsid w:val="00360D57"/>
    <w:rsid w:val="00364057"/>
    <w:rsid w:val="0036461F"/>
    <w:rsid w:val="00366251"/>
    <w:rsid w:val="00366B5A"/>
    <w:rsid w:val="00366D7D"/>
    <w:rsid w:val="00372271"/>
    <w:rsid w:val="0037339A"/>
    <w:rsid w:val="003746D5"/>
    <w:rsid w:val="0037573E"/>
    <w:rsid w:val="00375C54"/>
    <w:rsid w:val="003776EF"/>
    <w:rsid w:val="00385F51"/>
    <w:rsid w:val="00386A65"/>
    <w:rsid w:val="00390BC2"/>
    <w:rsid w:val="00391746"/>
    <w:rsid w:val="00396228"/>
    <w:rsid w:val="003A03E2"/>
    <w:rsid w:val="003A058A"/>
    <w:rsid w:val="003A1A4B"/>
    <w:rsid w:val="003A3577"/>
    <w:rsid w:val="003A61C3"/>
    <w:rsid w:val="003A66AF"/>
    <w:rsid w:val="003A7B7E"/>
    <w:rsid w:val="003B06E7"/>
    <w:rsid w:val="003B0C60"/>
    <w:rsid w:val="003B262C"/>
    <w:rsid w:val="003B29D8"/>
    <w:rsid w:val="003B2A0F"/>
    <w:rsid w:val="003B3BDB"/>
    <w:rsid w:val="003B528E"/>
    <w:rsid w:val="003B5355"/>
    <w:rsid w:val="003B5BF9"/>
    <w:rsid w:val="003B6F5F"/>
    <w:rsid w:val="003C137D"/>
    <w:rsid w:val="003C373F"/>
    <w:rsid w:val="003C6BAE"/>
    <w:rsid w:val="003D07F7"/>
    <w:rsid w:val="003D4343"/>
    <w:rsid w:val="003D4E60"/>
    <w:rsid w:val="003D5128"/>
    <w:rsid w:val="003E0F9E"/>
    <w:rsid w:val="003E475C"/>
    <w:rsid w:val="003E4F84"/>
    <w:rsid w:val="003E5506"/>
    <w:rsid w:val="003E68F1"/>
    <w:rsid w:val="003F15C4"/>
    <w:rsid w:val="003F17D0"/>
    <w:rsid w:val="003F3447"/>
    <w:rsid w:val="003F4704"/>
    <w:rsid w:val="003F49DA"/>
    <w:rsid w:val="00401732"/>
    <w:rsid w:val="00407714"/>
    <w:rsid w:val="00415F1C"/>
    <w:rsid w:val="004161A9"/>
    <w:rsid w:val="00416452"/>
    <w:rsid w:val="00417562"/>
    <w:rsid w:val="00421941"/>
    <w:rsid w:val="00421A99"/>
    <w:rsid w:val="00423800"/>
    <w:rsid w:val="00423FA8"/>
    <w:rsid w:val="00424BE2"/>
    <w:rsid w:val="00426167"/>
    <w:rsid w:val="00426A2D"/>
    <w:rsid w:val="004314E0"/>
    <w:rsid w:val="004368FB"/>
    <w:rsid w:val="004370C5"/>
    <w:rsid w:val="00441603"/>
    <w:rsid w:val="00443837"/>
    <w:rsid w:val="00444482"/>
    <w:rsid w:val="00446704"/>
    <w:rsid w:val="00447AB6"/>
    <w:rsid w:val="0045052F"/>
    <w:rsid w:val="00450C4E"/>
    <w:rsid w:val="00451D9E"/>
    <w:rsid w:val="004525CD"/>
    <w:rsid w:val="00452DDA"/>
    <w:rsid w:val="00453264"/>
    <w:rsid w:val="0045398F"/>
    <w:rsid w:val="004574B5"/>
    <w:rsid w:val="0045756E"/>
    <w:rsid w:val="00460C54"/>
    <w:rsid w:val="0046532A"/>
    <w:rsid w:val="0047082C"/>
    <w:rsid w:val="00473EF1"/>
    <w:rsid w:val="0047408D"/>
    <w:rsid w:val="00474673"/>
    <w:rsid w:val="00474C1B"/>
    <w:rsid w:val="004759F8"/>
    <w:rsid w:val="004760AC"/>
    <w:rsid w:val="0048110D"/>
    <w:rsid w:val="00482F06"/>
    <w:rsid w:val="00485103"/>
    <w:rsid w:val="00486EF9"/>
    <w:rsid w:val="004875EA"/>
    <w:rsid w:val="00490A56"/>
    <w:rsid w:val="004924C7"/>
    <w:rsid w:val="00492C63"/>
    <w:rsid w:val="00493CA3"/>
    <w:rsid w:val="00493F96"/>
    <w:rsid w:val="004A32E9"/>
    <w:rsid w:val="004A435E"/>
    <w:rsid w:val="004A5E45"/>
    <w:rsid w:val="004A76C7"/>
    <w:rsid w:val="004B0FEF"/>
    <w:rsid w:val="004B2A55"/>
    <w:rsid w:val="004B3EC9"/>
    <w:rsid w:val="004B4DED"/>
    <w:rsid w:val="004B5C15"/>
    <w:rsid w:val="004B7707"/>
    <w:rsid w:val="004C2286"/>
    <w:rsid w:val="004C5AEB"/>
    <w:rsid w:val="004D12DF"/>
    <w:rsid w:val="004D214B"/>
    <w:rsid w:val="004D3972"/>
    <w:rsid w:val="004D67E4"/>
    <w:rsid w:val="004D7ADB"/>
    <w:rsid w:val="004E0903"/>
    <w:rsid w:val="004E17F4"/>
    <w:rsid w:val="004E25C2"/>
    <w:rsid w:val="004E3D49"/>
    <w:rsid w:val="004E4BF4"/>
    <w:rsid w:val="004E6F96"/>
    <w:rsid w:val="004F2089"/>
    <w:rsid w:val="004F2A8E"/>
    <w:rsid w:val="004F3212"/>
    <w:rsid w:val="004F497D"/>
    <w:rsid w:val="004F67AA"/>
    <w:rsid w:val="00502380"/>
    <w:rsid w:val="0050299F"/>
    <w:rsid w:val="005032BA"/>
    <w:rsid w:val="00504DDD"/>
    <w:rsid w:val="0050764F"/>
    <w:rsid w:val="00511569"/>
    <w:rsid w:val="00512C50"/>
    <w:rsid w:val="00513871"/>
    <w:rsid w:val="00517565"/>
    <w:rsid w:val="00520458"/>
    <w:rsid w:val="00520B1B"/>
    <w:rsid w:val="00522AF4"/>
    <w:rsid w:val="00523696"/>
    <w:rsid w:val="00530088"/>
    <w:rsid w:val="00531311"/>
    <w:rsid w:val="00533242"/>
    <w:rsid w:val="00534B5E"/>
    <w:rsid w:val="00535F0D"/>
    <w:rsid w:val="00536AE3"/>
    <w:rsid w:val="00537E9F"/>
    <w:rsid w:val="0054142A"/>
    <w:rsid w:val="00550F47"/>
    <w:rsid w:val="00551774"/>
    <w:rsid w:val="0055254C"/>
    <w:rsid w:val="005535EC"/>
    <w:rsid w:val="00553601"/>
    <w:rsid w:val="005562A6"/>
    <w:rsid w:val="00560CB2"/>
    <w:rsid w:val="00563ED6"/>
    <w:rsid w:val="005643D9"/>
    <w:rsid w:val="00567F79"/>
    <w:rsid w:val="00570000"/>
    <w:rsid w:val="00573803"/>
    <w:rsid w:val="00573906"/>
    <w:rsid w:val="00576F35"/>
    <w:rsid w:val="00580A63"/>
    <w:rsid w:val="005834FB"/>
    <w:rsid w:val="00587BAC"/>
    <w:rsid w:val="00587D8A"/>
    <w:rsid w:val="00590E22"/>
    <w:rsid w:val="005934F6"/>
    <w:rsid w:val="005A0A53"/>
    <w:rsid w:val="005A2B1A"/>
    <w:rsid w:val="005A3217"/>
    <w:rsid w:val="005A36BD"/>
    <w:rsid w:val="005A7A49"/>
    <w:rsid w:val="005B0430"/>
    <w:rsid w:val="005B0D87"/>
    <w:rsid w:val="005B10E2"/>
    <w:rsid w:val="005B2C52"/>
    <w:rsid w:val="005B2E26"/>
    <w:rsid w:val="005B3C66"/>
    <w:rsid w:val="005B50B0"/>
    <w:rsid w:val="005B7AC1"/>
    <w:rsid w:val="005C1F70"/>
    <w:rsid w:val="005C2B57"/>
    <w:rsid w:val="005C2E78"/>
    <w:rsid w:val="005C654C"/>
    <w:rsid w:val="005D0028"/>
    <w:rsid w:val="005D0AED"/>
    <w:rsid w:val="005D7FA1"/>
    <w:rsid w:val="005E05D1"/>
    <w:rsid w:val="005E15A4"/>
    <w:rsid w:val="005E290B"/>
    <w:rsid w:val="005E46DC"/>
    <w:rsid w:val="005E4E83"/>
    <w:rsid w:val="005E6BD8"/>
    <w:rsid w:val="005F02B4"/>
    <w:rsid w:val="005F23CB"/>
    <w:rsid w:val="005F254A"/>
    <w:rsid w:val="005F37ED"/>
    <w:rsid w:val="005F75EE"/>
    <w:rsid w:val="00601069"/>
    <w:rsid w:val="006015C4"/>
    <w:rsid w:val="0060435F"/>
    <w:rsid w:val="00604E3C"/>
    <w:rsid w:val="00605C12"/>
    <w:rsid w:val="00610FCF"/>
    <w:rsid w:val="0061187B"/>
    <w:rsid w:val="006123A8"/>
    <w:rsid w:val="006144F0"/>
    <w:rsid w:val="006155E1"/>
    <w:rsid w:val="00616169"/>
    <w:rsid w:val="00620CD2"/>
    <w:rsid w:val="00621E13"/>
    <w:rsid w:val="00625DB5"/>
    <w:rsid w:val="00626D3E"/>
    <w:rsid w:val="00626EE4"/>
    <w:rsid w:val="00635BD2"/>
    <w:rsid w:val="0063654E"/>
    <w:rsid w:val="0063708E"/>
    <w:rsid w:val="006378B1"/>
    <w:rsid w:val="006434B7"/>
    <w:rsid w:val="0064358D"/>
    <w:rsid w:val="00643DD3"/>
    <w:rsid w:val="00644CF6"/>
    <w:rsid w:val="006452CF"/>
    <w:rsid w:val="00646685"/>
    <w:rsid w:val="00647405"/>
    <w:rsid w:val="00651460"/>
    <w:rsid w:val="00651872"/>
    <w:rsid w:val="006533C3"/>
    <w:rsid w:val="00655516"/>
    <w:rsid w:val="00657C07"/>
    <w:rsid w:val="00657C41"/>
    <w:rsid w:val="00662F25"/>
    <w:rsid w:val="0066421D"/>
    <w:rsid w:val="00667279"/>
    <w:rsid w:val="0067059C"/>
    <w:rsid w:val="0067314A"/>
    <w:rsid w:val="0067601F"/>
    <w:rsid w:val="006815A1"/>
    <w:rsid w:val="00682EBE"/>
    <w:rsid w:val="006851D7"/>
    <w:rsid w:val="00686B2B"/>
    <w:rsid w:val="006908A8"/>
    <w:rsid w:val="0069109D"/>
    <w:rsid w:val="00693B22"/>
    <w:rsid w:val="00694084"/>
    <w:rsid w:val="006A0264"/>
    <w:rsid w:val="006A08E6"/>
    <w:rsid w:val="006A1ECA"/>
    <w:rsid w:val="006A565F"/>
    <w:rsid w:val="006A666E"/>
    <w:rsid w:val="006A7413"/>
    <w:rsid w:val="006B46C8"/>
    <w:rsid w:val="006B5181"/>
    <w:rsid w:val="006B62BD"/>
    <w:rsid w:val="006C0979"/>
    <w:rsid w:val="006C1526"/>
    <w:rsid w:val="006C213F"/>
    <w:rsid w:val="006C59F5"/>
    <w:rsid w:val="006C5F51"/>
    <w:rsid w:val="006C78DC"/>
    <w:rsid w:val="006C7E37"/>
    <w:rsid w:val="006D12FD"/>
    <w:rsid w:val="006D2747"/>
    <w:rsid w:val="006D2C63"/>
    <w:rsid w:val="006D64E1"/>
    <w:rsid w:val="006E1130"/>
    <w:rsid w:val="006F1C4C"/>
    <w:rsid w:val="006F25EA"/>
    <w:rsid w:val="006F3288"/>
    <w:rsid w:val="006F3BCA"/>
    <w:rsid w:val="006F5E6B"/>
    <w:rsid w:val="006F69AE"/>
    <w:rsid w:val="00702F27"/>
    <w:rsid w:val="0070449F"/>
    <w:rsid w:val="00705AB1"/>
    <w:rsid w:val="00706658"/>
    <w:rsid w:val="00707E07"/>
    <w:rsid w:val="00710D3C"/>
    <w:rsid w:val="007116E2"/>
    <w:rsid w:val="007121F4"/>
    <w:rsid w:val="00712CFA"/>
    <w:rsid w:val="00714BC5"/>
    <w:rsid w:val="00716AD7"/>
    <w:rsid w:val="0071738D"/>
    <w:rsid w:val="00717D20"/>
    <w:rsid w:val="00722BE8"/>
    <w:rsid w:val="00723088"/>
    <w:rsid w:val="00723603"/>
    <w:rsid w:val="00723AB6"/>
    <w:rsid w:val="00723D91"/>
    <w:rsid w:val="0072549D"/>
    <w:rsid w:val="00727C29"/>
    <w:rsid w:val="0073036C"/>
    <w:rsid w:val="0073103C"/>
    <w:rsid w:val="007319B5"/>
    <w:rsid w:val="00732F98"/>
    <w:rsid w:val="00733EF2"/>
    <w:rsid w:val="0073631E"/>
    <w:rsid w:val="007363DB"/>
    <w:rsid w:val="00736428"/>
    <w:rsid w:val="0074179B"/>
    <w:rsid w:val="00741C06"/>
    <w:rsid w:val="00741E94"/>
    <w:rsid w:val="00743D2C"/>
    <w:rsid w:val="007469AC"/>
    <w:rsid w:val="00750F77"/>
    <w:rsid w:val="00752643"/>
    <w:rsid w:val="0075293D"/>
    <w:rsid w:val="00752D7E"/>
    <w:rsid w:val="00752FFD"/>
    <w:rsid w:val="00754DD5"/>
    <w:rsid w:val="00755240"/>
    <w:rsid w:val="0075695F"/>
    <w:rsid w:val="00757262"/>
    <w:rsid w:val="00763D2A"/>
    <w:rsid w:val="007677A2"/>
    <w:rsid w:val="00770389"/>
    <w:rsid w:val="00770A7E"/>
    <w:rsid w:val="00771D4C"/>
    <w:rsid w:val="00772986"/>
    <w:rsid w:val="00776A8B"/>
    <w:rsid w:val="00782A91"/>
    <w:rsid w:val="007874B7"/>
    <w:rsid w:val="0079154B"/>
    <w:rsid w:val="00791621"/>
    <w:rsid w:val="00791C25"/>
    <w:rsid w:val="00791F07"/>
    <w:rsid w:val="0079227B"/>
    <w:rsid w:val="00792A3A"/>
    <w:rsid w:val="0079449F"/>
    <w:rsid w:val="007946CF"/>
    <w:rsid w:val="00795465"/>
    <w:rsid w:val="00796209"/>
    <w:rsid w:val="00797010"/>
    <w:rsid w:val="007A28A2"/>
    <w:rsid w:val="007A3043"/>
    <w:rsid w:val="007A5C9D"/>
    <w:rsid w:val="007A6BA1"/>
    <w:rsid w:val="007B08DE"/>
    <w:rsid w:val="007B0E2A"/>
    <w:rsid w:val="007B167B"/>
    <w:rsid w:val="007B191D"/>
    <w:rsid w:val="007B2AB2"/>
    <w:rsid w:val="007B42DF"/>
    <w:rsid w:val="007B4CC0"/>
    <w:rsid w:val="007B6F75"/>
    <w:rsid w:val="007C25A8"/>
    <w:rsid w:val="007C2F00"/>
    <w:rsid w:val="007C4C89"/>
    <w:rsid w:val="007D0186"/>
    <w:rsid w:val="007D03A5"/>
    <w:rsid w:val="007D1625"/>
    <w:rsid w:val="007D4276"/>
    <w:rsid w:val="007D4660"/>
    <w:rsid w:val="007D6068"/>
    <w:rsid w:val="007E00C7"/>
    <w:rsid w:val="007E2C6A"/>
    <w:rsid w:val="007E2CB3"/>
    <w:rsid w:val="007E4466"/>
    <w:rsid w:val="007E7D7F"/>
    <w:rsid w:val="007F208E"/>
    <w:rsid w:val="007F73DA"/>
    <w:rsid w:val="00801ACF"/>
    <w:rsid w:val="008057E8"/>
    <w:rsid w:val="0080633D"/>
    <w:rsid w:val="00806BE9"/>
    <w:rsid w:val="00807140"/>
    <w:rsid w:val="00810BB1"/>
    <w:rsid w:val="00813304"/>
    <w:rsid w:val="00814936"/>
    <w:rsid w:val="00815819"/>
    <w:rsid w:val="00815821"/>
    <w:rsid w:val="00820631"/>
    <w:rsid w:val="00825182"/>
    <w:rsid w:val="008255AA"/>
    <w:rsid w:val="00827D68"/>
    <w:rsid w:val="008306F4"/>
    <w:rsid w:val="00831796"/>
    <w:rsid w:val="00833AAA"/>
    <w:rsid w:val="0083463C"/>
    <w:rsid w:val="00835BA7"/>
    <w:rsid w:val="008378EA"/>
    <w:rsid w:val="00837BEE"/>
    <w:rsid w:val="00840914"/>
    <w:rsid w:val="00843700"/>
    <w:rsid w:val="00843922"/>
    <w:rsid w:val="00845761"/>
    <w:rsid w:val="00845F37"/>
    <w:rsid w:val="0085433A"/>
    <w:rsid w:val="00854C83"/>
    <w:rsid w:val="00855333"/>
    <w:rsid w:val="008567FB"/>
    <w:rsid w:val="00860279"/>
    <w:rsid w:val="00860AF7"/>
    <w:rsid w:val="00863ECC"/>
    <w:rsid w:val="0086558B"/>
    <w:rsid w:val="00870B33"/>
    <w:rsid w:val="0087229F"/>
    <w:rsid w:val="00875BD9"/>
    <w:rsid w:val="0087602B"/>
    <w:rsid w:val="008762A9"/>
    <w:rsid w:val="00877321"/>
    <w:rsid w:val="00877CC4"/>
    <w:rsid w:val="00877FE2"/>
    <w:rsid w:val="00881128"/>
    <w:rsid w:val="008846B2"/>
    <w:rsid w:val="00885DC5"/>
    <w:rsid w:val="00886938"/>
    <w:rsid w:val="0088729F"/>
    <w:rsid w:val="0088765E"/>
    <w:rsid w:val="00887EF0"/>
    <w:rsid w:val="008930D6"/>
    <w:rsid w:val="00893372"/>
    <w:rsid w:val="00894245"/>
    <w:rsid w:val="008A1E88"/>
    <w:rsid w:val="008A2457"/>
    <w:rsid w:val="008A3146"/>
    <w:rsid w:val="008A419B"/>
    <w:rsid w:val="008A5641"/>
    <w:rsid w:val="008A7D1E"/>
    <w:rsid w:val="008B29F5"/>
    <w:rsid w:val="008B48A3"/>
    <w:rsid w:val="008B715A"/>
    <w:rsid w:val="008C2068"/>
    <w:rsid w:val="008C23D7"/>
    <w:rsid w:val="008C351B"/>
    <w:rsid w:val="008C5149"/>
    <w:rsid w:val="008C55F4"/>
    <w:rsid w:val="008C7176"/>
    <w:rsid w:val="008C7C9B"/>
    <w:rsid w:val="008D1B04"/>
    <w:rsid w:val="008D1CB1"/>
    <w:rsid w:val="008D25AD"/>
    <w:rsid w:val="008D4200"/>
    <w:rsid w:val="008D6779"/>
    <w:rsid w:val="008E00DA"/>
    <w:rsid w:val="008E3033"/>
    <w:rsid w:val="008E75EE"/>
    <w:rsid w:val="008F0AD3"/>
    <w:rsid w:val="008F40CF"/>
    <w:rsid w:val="009000B7"/>
    <w:rsid w:val="00904E0E"/>
    <w:rsid w:val="00904F76"/>
    <w:rsid w:val="00906CDB"/>
    <w:rsid w:val="00907D11"/>
    <w:rsid w:val="0092016D"/>
    <w:rsid w:val="00920784"/>
    <w:rsid w:val="00922A8C"/>
    <w:rsid w:val="00922AB9"/>
    <w:rsid w:val="009239A5"/>
    <w:rsid w:val="00923C73"/>
    <w:rsid w:val="00924A69"/>
    <w:rsid w:val="009325D5"/>
    <w:rsid w:val="0093284D"/>
    <w:rsid w:val="00933520"/>
    <w:rsid w:val="009342D6"/>
    <w:rsid w:val="009351CA"/>
    <w:rsid w:val="0093544A"/>
    <w:rsid w:val="00940593"/>
    <w:rsid w:val="00940958"/>
    <w:rsid w:val="00942688"/>
    <w:rsid w:val="00943C9E"/>
    <w:rsid w:val="00946834"/>
    <w:rsid w:val="00946A25"/>
    <w:rsid w:val="00947A3E"/>
    <w:rsid w:val="009500BC"/>
    <w:rsid w:val="0095291C"/>
    <w:rsid w:val="009532EB"/>
    <w:rsid w:val="0095596E"/>
    <w:rsid w:val="009569A3"/>
    <w:rsid w:val="0095712D"/>
    <w:rsid w:val="00960F7A"/>
    <w:rsid w:val="009646A8"/>
    <w:rsid w:val="00964CA4"/>
    <w:rsid w:val="0096634E"/>
    <w:rsid w:val="00970955"/>
    <w:rsid w:val="00970AE7"/>
    <w:rsid w:val="00971254"/>
    <w:rsid w:val="00971999"/>
    <w:rsid w:val="00972B5A"/>
    <w:rsid w:val="00972CB0"/>
    <w:rsid w:val="009759D1"/>
    <w:rsid w:val="00976187"/>
    <w:rsid w:val="00976752"/>
    <w:rsid w:val="00976D9D"/>
    <w:rsid w:val="00977848"/>
    <w:rsid w:val="00977EA9"/>
    <w:rsid w:val="00980A45"/>
    <w:rsid w:val="009832C3"/>
    <w:rsid w:val="00984108"/>
    <w:rsid w:val="00986787"/>
    <w:rsid w:val="00990E90"/>
    <w:rsid w:val="00996747"/>
    <w:rsid w:val="009A012A"/>
    <w:rsid w:val="009A6BBA"/>
    <w:rsid w:val="009B01AD"/>
    <w:rsid w:val="009B0EB9"/>
    <w:rsid w:val="009B2CCC"/>
    <w:rsid w:val="009B3E1B"/>
    <w:rsid w:val="009B655C"/>
    <w:rsid w:val="009C0C6B"/>
    <w:rsid w:val="009C0FA9"/>
    <w:rsid w:val="009C1A93"/>
    <w:rsid w:val="009C4291"/>
    <w:rsid w:val="009C511E"/>
    <w:rsid w:val="009C74AA"/>
    <w:rsid w:val="009D0324"/>
    <w:rsid w:val="009D0481"/>
    <w:rsid w:val="009D2681"/>
    <w:rsid w:val="009D27AC"/>
    <w:rsid w:val="009D2A1D"/>
    <w:rsid w:val="009D5FCE"/>
    <w:rsid w:val="009D65A1"/>
    <w:rsid w:val="009D7BAC"/>
    <w:rsid w:val="009E041A"/>
    <w:rsid w:val="009E0A0F"/>
    <w:rsid w:val="009E1539"/>
    <w:rsid w:val="009E1E63"/>
    <w:rsid w:val="009E24CB"/>
    <w:rsid w:val="009E38A2"/>
    <w:rsid w:val="009E4838"/>
    <w:rsid w:val="009E4B9A"/>
    <w:rsid w:val="009E7016"/>
    <w:rsid w:val="009F0F9D"/>
    <w:rsid w:val="009F3169"/>
    <w:rsid w:val="009F643B"/>
    <w:rsid w:val="00A0141F"/>
    <w:rsid w:val="00A04FD7"/>
    <w:rsid w:val="00A12D7A"/>
    <w:rsid w:val="00A1526B"/>
    <w:rsid w:val="00A1633E"/>
    <w:rsid w:val="00A16E52"/>
    <w:rsid w:val="00A20C84"/>
    <w:rsid w:val="00A23C7E"/>
    <w:rsid w:val="00A26325"/>
    <w:rsid w:val="00A26B5D"/>
    <w:rsid w:val="00A31F55"/>
    <w:rsid w:val="00A32009"/>
    <w:rsid w:val="00A33039"/>
    <w:rsid w:val="00A344DF"/>
    <w:rsid w:val="00A35DE5"/>
    <w:rsid w:val="00A36F43"/>
    <w:rsid w:val="00A372C5"/>
    <w:rsid w:val="00A376B1"/>
    <w:rsid w:val="00A41E44"/>
    <w:rsid w:val="00A42B54"/>
    <w:rsid w:val="00A43957"/>
    <w:rsid w:val="00A45E29"/>
    <w:rsid w:val="00A460A4"/>
    <w:rsid w:val="00A4715E"/>
    <w:rsid w:val="00A47716"/>
    <w:rsid w:val="00A50B38"/>
    <w:rsid w:val="00A52593"/>
    <w:rsid w:val="00A55A39"/>
    <w:rsid w:val="00A5605B"/>
    <w:rsid w:val="00A61843"/>
    <w:rsid w:val="00A61D8A"/>
    <w:rsid w:val="00A62230"/>
    <w:rsid w:val="00A66306"/>
    <w:rsid w:val="00A67CAD"/>
    <w:rsid w:val="00A700B9"/>
    <w:rsid w:val="00A702FC"/>
    <w:rsid w:val="00A71125"/>
    <w:rsid w:val="00A715D4"/>
    <w:rsid w:val="00A720E9"/>
    <w:rsid w:val="00A72989"/>
    <w:rsid w:val="00A73698"/>
    <w:rsid w:val="00A73D05"/>
    <w:rsid w:val="00A755F5"/>
    <w:rsid w:val="00A75898"/>
    <w:rsid w:val="00A75C97"/>
    <w:rsid w:val="00A7717A"/>
    <w:rsid w:val="00A80E27"/>
    <w:rsid w:val="00A833A6"/>
    <w:rsid w:val="00A8343B"/>
    <w:rsid w:val="00A86284"/>
    <w:rsid w:val="00A87DB5"/>
    <w:rsid w:val="00A9074B"/>
    <w:rsid w:val="00A908BB"/>
    <w:rsid w:val="00A94E51"/>
    <w:rsid w:val="00A95A31"/>
    <w:rsid w:val="00A95C14"/>
    <w:rsid w:val="00A962A6"/>
    <w:rsid w:val="00AA21B1"/>
    <w:rsid w:val="00AA5BF6"/>
    <w:rsid w:val="00AA6263"/>
    <w:rsid w:val="00AA6772"/>
    <w:rsid w:val="00AA6BC3"/>
    <w:rsid w:val="00AA6DB9"/>
    <w:rsid w:val="00AB0CDC"/>
    <w:rsid w:val="00AB1349"/>
    <w:rsid w:val="00AB4E69"/>
    <w:rsid w:val="00AB4F2B"/>
    <w:rsid w:val="00AB57F4"/>
    <w:rsid w:val="00AB6D4C"/>
    <w:rsid w:val="00AC098C"/>
    <w:rsid w:val="00AC1E27"/>
    <w:rsid w:val="00AC25C6"/>
    <w:rsid w:val="00AC5645"/>
    <w:rsid w:val="00AC7374"/>
    <w:rsid w:val="00AD0BA7"/>
    <w:rsid w:val="00AD0EB2"/>
    <w:rsid w:val="00AD134A"/>
    <w:rsid w:val="00AD1BFE"/>
    <w:rsid w:val="00AD24B9"/>
    <w:rsid w:val="00AD66B8"/>
    <w:rsid w:val="00AE46D8"/>
    <w:rsid w:val="00AE6BBA"/>
    <w:rsid w:val="00AE77B5"/>
    <w:rsid w:val="00AE7B57"/>
    <w:rsid w:val="00AF1CEA"/>
    <w:rsid w:val="00AF3C97"/>
    <w:rsid w:val="00AF3F51"/>
    <w:rsid w:val="00AF7238"/>
    <w:rsid w:val="00AF7627"/>
    <w:rsid w:val="00B01122"/>
    <w:rsid w:val="00B024E2"/>
    <w:rsid w:val="00B10BEF"/>
    <w:rsid w:val="00B11395"/>
    <w:rsid w:val="00B1363C"/>
    <w:rsid w:val="00B17760"/>
    <w:rsid w:val="00B22C1A"/>
    <w:rsid w:val="00B23945"/>
    <w:rsid w:val="00B2497F"/>
    <w:rsid w:val="00B251A8"/>
    <w:rsid w:val="00B25E3F"/>
    <w:rsid w:val="00B276AB"/>
    <w:rsid w:val="00B304E5"/>
    <w:rsid w:val="00B3066B"/>
    <w:rsid w:val="00B30F95"/>
    <w:rsid w:val="00B33EF3"/>
    <w:rsid w:val="00B34676"/>
    <w:rsid w:val="00B37586"/>
    <w:rsid w:val="00B41C74"/>
    <w:rsid w:val="00B44170"/>
    <w:rsid w:val="00B50FDD"/>
    <w:rsid w:val="00B5194A"/>
    <w:rsid w:val="00B5522E"/>
    <w:rsid w:val="00B55D2E"/>
    <w:rsid w:val="00B57C32"/>
    <w:rsid w:val="00B57FD1"/>
    <w:rsid w:val="00B605EF"/>
    <w:rsid w:val="00B6386F"/>
    <w:rsid w:val="00B64F36"/>
    <w:rsid w:val="00B6500C"/>
    <w:rsid w:val="00B67C7B"/>
    <w:rsid w:val="00B715C4"/>
    <w:rsid w:val="00B71F8C"/>
    <w:rsid w:val="00B8028D"/>
    <w:rsid w:val="00B81177"/>
    <w:rsid w:val="00B85A98"/>
    <w:rsid w:val="00B85CCC"/>
    <w:rsid w:val="00B86635"/>
    <w:rsid w:val="00B86C7B"/>
    <w:rsid w:val="00B932E6"/>
    <w:rsid w:val="00B934C5"/>
    <w:rsid w:val="00BA017B"/>
    <w:rsid w:val="00BA28C0"/>
    <w:rsid w:val="00BA3606"/>
    <w:rsid w:val="00BA64D2"/>
    <w:rsid w:val="00BA64FF"/>
    <w:rsid w:val="00BA68DE"/>
    <w:rsid w:val="00BA6EDE"/>
    <w:rsid w:val="00BA7178"/>
    <w:rsid w:val="00BB0019"/>
    <w:rsid w:val="00BB0127"/>
    <w:rsid w:val="00BB015B"/>
    <w:rsid w:val="00BB1003"/>
    <w:rsid w:val="00BB19BE"/>
    <w:rsid w:val="00BB2F34"/>
    <w:rsid w:val="00BB3393"/>
    <w:rsid w:val="00BB3C80"/>
    <w:rsid w:val="00BB49F6"/>
    <w:rsid w:val="00BB61D8"/>
    <w:rsid w:val="00BB64F1"/>
    <w:rsid w:val="00BC0B9B"/>
    <w:rsid w:val="00BC3522"/>
    <w:rsid w:val="00BC4A0B"/>
    <w:rsid w:val="00BD4C25"/>
    <w:rsid w:val="00BD5360"/>
    <w:rsid w:val="00BD628C"/>
    <w:rsid w:val="00BE18DA"/>
    <w:rsid w:val="00BE48A7"/>
    <w:rsid w:val="00BE6EC1"/>
    <w:rsid w:val="00BF2134"/>
    <w:rsid w:val="00BF4C89"/>
    <w:rsid w:val="00C0032C"/>
    <w:rsid w:val="00C02241"/>
    <w:rsid w:val="00C02B12"/>
    <w:rsid w:val="00C03C16"/>
    <w:rsid w:val="00C04A0F"/>
    <w:rsid w:val="00C058A2"/>
    <w:rsid w:val="00C05EAF"/>
    <w:rsid w:val="00C077B4"/>
    <w:rsid w:val="00C10948"/>
    <w:rsid w:val="00C10E45"/>
    <w:rsid w:val="00C125B5"/>
    <w:rsid w:val="00C12631"/>
    <w:rsid w:val="00C12CDC"/>
    <w:rsid w:val="00C12E74"/>
    <w:rsid w:val="00C13175"/>
    <w:rsid w:val="00C150C4"/>
    <w:rsid w:val="00C15E44"/>
    <w:rsid w:val="00C22ABE"/>
    <w:rsid w:val="00C2308A"/>
    <w:rsid w:val="00C23D2C"/>
    <w:rsid w:val="00C24223"/>
    <w:rsid w:val="00C255C8"/>
    <w:rsid w:val="00C26907"/>
    <w:rsid w:val="00C27752"/>
    <w:rsid w:val="00C30AD2"/>
    <w:rsid w:val="00C30CED"/>
    <w:rsid w:val="00C34A3A"/>
    <w:rsid w:val="00C35221"/>
    <w:rsid w:val="00C35656"/>
    <w:rsid w:val="00C35BF3"/>
    <w:rsid w:val="00C41AB6"/>
    <w:rsid w:val="00C43349"/>
    <w:rsid w:val="00C44E04"/>
    <w:rsid w:val="00C461AE"/>
    <w:rsid w:val="00C5154D"/>
    <w:rsid w:val="00C522E3"/>
    <w:rsid w:val="00C5310B"/>
    <w:rsid w:val="00C536F0"/>
    <w:rsid w:val="00C540E7"/>
    <w:rsid w:val="00C55516"/>
    <w:rsid w:val="00C55811"/>
    <w:rsid w:val="00C6016B"/>
    <w:rsid w:val="00C63614"/>
    <w:rsid w:val="00C64085"/>
    <w:rsid w:val="00C6590D"/>
    <w:rsid w:val="00C70FFC"/>
    <w:rsid w:val="00C72362"/>
    <w:rsid w:val="00C72EAE"/>
    <w:rsid w:val="00C74D12"/>
    <w:rsid w:val="00C77E0F"/>
    <w:rsid w:val="00C85B15"/>
    <w:rsid w:val="00C86EEC"/>
    <w:rsid w:val="00C87F11"/>
    <w:rsid w:val="00C901B3"/>
    <w:rsid w:val="00C912C9"/>
    <w:rsid w:val="00C91645"/>
    <w:rsid w:val="00C924EB"/>
    <w:rsid w:val="00C94FE8"/>
    <w:rsid w:val="00C952FC"/>
    <w:rsid w:val="00CA0EE8"/>
    <w:rsid w:val="00CA141F"/>
    <w:rsid w:val="00CA2D1E"/>
    <w:rsid w:val="00CA339C"/>
    <w:rsid w:val="00CA349E"/>
    <w:rsid w:val="00CA3D72"/>
    <w:rsid w:val="00CA6949"/>
    <w:rsid w:val="00CB0127"/>
    <w:rsid w:val="00CB2E92"/>
    <w:rsid w:val="00CB315D"/>
    <w:rsid w:val="00CB6199"/>
    <w:rsid w:val="00CB6A1A"/>
    <w:rsid w:val="00CB6B5B"/>
    <w:rsid w:val="00CB7734"/>
    <w:rsid w:val="00CB7CC2"/>
    <w:rsid w:val="00CC02B2"/>
    <w:rsid w:val="00CC3638"/>
    <w:rsid w:val="00CC4236"/>
    <w:rsid w:val="00CC6D45"/>
    <w:rsid w:val="00CC7FD5"/>
    <w:rsid w:val="00CD1AA7"/>
    <w:rsid w:val="00CD32EA"/>
    <w:rsid w:val="00CD3B16"/>
    <w:rsid w:val="00CD4E2B"/>
    <w:rsid w:val="00CD72FE"/>
    <w:rsid w:val="00CE3864"/>
    <w:rsid w:val="00CE4261"/>
    <w:rsid w:val="00CE4F83"/>
    <w:rsid w:val="00CE6C90"/>
    <w:rsid w:val="00CF3078"/>
    <w:rsid w:val="00CF5D6F"/>
    <w:rsid w:val="00CF5DCB"/>
    <w:rsid w:val="00D010B0"/>
    <w:rsid w:val="00D0112D"/>
    <w:rsid w:val="00D0197B"/>
    <w:rsid w:val="00D06490"/>
    <w:rsid w:val="00D06FC9"/>
    <w:rsid w:val="00D12147"/>
    <w:rsid w:val="00D124F9"/>
    <w:rsid w:val="00D176D5"/>
    <w:rsid w:val="00D21943"/>
    <w:rsid w:val="00D22CD9"/>
    <w:rsid w:val="00D22FF5"/>
    <w:rsid w:val="00D24F2F"/>
    <w:rsid w:val="00D25F8B"/>
    <w:rsid w:val="00D27227"/>
    <w:rsid w:val="00D27B25"/>
    <w:rsid w:val="00D301DB"/>
    <w:rsid w:val="00D31DAE"/>
    <w:rsid w:val="00D329F9"/>
    <w:rsid w:val="00D32C64"/>
    <w:rsid w:val="00D34231"/>
    <w:rsid w:val="00D34989"/>
    <w:rsid w:val="00D35953"/>
    <w:rsid w:val="00D4534E"/>
    <w:rsid w:val="00D46B89"/>
    <w:rsid w:val="00D52570"/>
    <w:rsid w:val="00D548A4"/>
    <w:rsid w:val="00D54EE0"/>
    <w:rsid w:val="00D55911"/>
    <w:rsid w:val="00D61295"/>
    <w:rsid w:val="00D655B7"/>
    <w:rsid w:val="00D669B1"/>
    <w:rsid w:val="00D66D53"/>
    <w:rsid w:val="00D71638"/>
    <w:rsid w:val="00D71AB7"/>
    <w:rsid w:val="00D7266E"/>
    <w:rsid w:val="00D751E0"/>
    <w:rsid w:val="00D75500"/>
    <w:rsid w:val="00D765C1"/>
    <w:rsid w:val="00D768CE"/>
    <w:rsid w:val="00D80049"/>
    <w:rsid w:val="00D80666"/>
    <w:rsid w:val="00D809A6"/>
    <w:rsid w:val="00D8337B"/>
    <w:rsid w:val="00D8669E"/>
    <w:rsid w:val="00D9325D"/>
    <w:rsid w:val="00D9328A"/>
    <w:rsid w:val="00DA1CFC"/>
    <w:rsid w:val="00DA2CE4"/>
    <w:rsid w:val="00DA2ECE"/>
    <w:rsid w:val="00DA4AD4"/>
    <w:rsid w:val="00DA55E0"/>
    <w:rsid w:val="00DA69FA"/>
    <w:rsid w:val="00DB0E7A"/>
    <w:rsid w:val="00DB10B7"/>
    <w:rsid w:val="00DB4099"/>
    <w:rsid w:val="00DB6F42"/>
    <w:rsid w:val="00DB7754"/>
    <w:rsid w:val="00DB7C0C"/>
    <w:rsid w:val="00DC0FA7"/>
    <w:rsid w:val="00DC11AF"/>
    <w:rsid w:val="00DC13D9"/>
    <w:rsid w:val="00DC6B90"/>
    <w:rsid w:val="00DC7110"/>
    <w:rsid w:val="00DD0123"/>
    <w:rsid w:val="00DD2FF9"/>
    <w:rsid w:val="00DD3DCC"/>
    <w:rsid w:val="00DD4EE6"/>
    <w:rsid w:val="00DE0C50"/>
    <w:rsid w:val="00DE1E7C"/>
    <w:rsid w:val="00DE31B6"/>
    <w:rsid w:val="00DF1990"/>
    <w:rsid w:val="00DF2233"/>
    <w:rsid w:val="00DF5FCF"/>
    <w:rsid w:val="00DF7428"/>
    <w:rsid w:val="00E03033"/>
    <w:rsid w:val="00E0426F"/>
    <w:rsid w:val="00E049DA"/>
    <w:rsid w:val="00E0703C"/>
    <w:rsid w:val="00E07B86"/>
    <w:rsid w:val="00E10B50"/>
    <w:rsid w:val="00E126EF"/>
    <w:rsid w:val="00E173EE"/>
    <w:rsid w:val="00E174F0"/>
    <w:rsid w:val="00E17F4E"/>
    <w:rsid w:val="00E209A4"/>
    <w:rsid w:val="00E2295D"/>
    <w:rsid w:val="00E22DD7"/>
    <w:rsid w:val="00E250CB"/>
    <w:rsid w:val="00E26F6C"/>
    <w:rsid w:val="00E2791F"/>
    <w:rsid w:val="00E30B99"/>
    <w:rsid w:val="00E32906"/>
    <w:rsid w:val="00E33175"/>
    <w:rsid w:val="00E3587A"/>
    <w:rsid w:val="00E37A3F"/>
    <w:rsid w:val="00E40075"/>
    <w:rsid w:val="00E42617"/>
    <w:rsid w:val="00E42A47"/>
    <w:rsid w:val="00E42C13"/>
    <w:rsid w:val="00E42DF5"/>
    <w:rsid w:val="00E45639"/>
    <w:rsid w:val="00E500FD"/>
    <w:rsid w:val="00E51BE6"/>
    <w:rsid w:val="00E52D14"/>
    <w:rsid w:val="00E52DBF"/>
    <w:rsid w:val="00E55C62"/>
    <w:rsid w:val="00E56711"/>
    <w:rsid w:val="00E57883"/>
    <w:rsid w:val="00E605F6"/>
    <w:rsid w:val="00E6099A"/>
    <w:rsid w:val="00E64616"/>
    <w:rsid w:val="00E652F6"/>
    <w:rsid w:val="00E6589C"/>
    <w:rsid w:val="00E6628A"/>
    <w:rsid w:val="00E678A4"/>
    <w:rsid w:val="00E67904"/>
    <w:rsid w:val="00E72854"/>
    <w:rsid w:val="00E74C45"/>
    <w:rsid w:val="00E7769C"/>
    <w:rsid w:val="00E80E98"/>
    <w:rsid w:val="00E829A7"/>
    <w:rsid w:val="00E83BEC"/>
    <w:rsid w:val="00E9016D"/>
    <w:rsid w:val="00E96772"/>
    <w:rsid w:val="00E97668"/>
    <w:rsid w:val="00EA0574"/>
    <w:rsid w:val="00EA26DA"/>
    <w:rsid w:val="00EA75C8"/>
    <w:rsid w:val="00EB08C4"/>
    <w:rsid w:val="00EB092F"/>
    <w:rsid w:val="00EB0C25"/>
    <w:rsid w:val="00EB0CB7"/>
    <w:rsid w:val="00EB2F41"/>
    <w:rsid w:val="00EB34ED"/>
    <w:rsid w:val="00EB3770"/>
    <w:rsid w:val="00EB41F6"/>
    <w:rsid w:val="00EB441A"/>
    <w:rsid w:val="00EB7334"/>
    <w:rsid w:val="00EB7502"/>
    <w:rsid w:val="00EC2FCC"/>
    <w:rsid w:val="00EC48D8"/>
    <w:rsid w:val="00EC5891"/>
    <w:rsid w:val="00EC6371"/>
    <w:rsid w:val="00EC6AAC"/>
    <w:rsid w:val="00EC7805"/>
    <w:rsid w:val="00ED007C"/>
    <w:rsid w:val="00ED12FB"/>
    <w:rsid w:val="00ED24E3"/>
    <w:rsid w:val="00ED26D3"/>
    <w:rsid w:val="00ED2726"/>
    <w:rsid w:val="00ED3AB6"/>
    <w:rsid w:val="00ED3BD3"/>
    <w:rsid w:val="00ED4ABF"/>
    <w:rsid w:val="00EE03F8"/>
    <w:rsid w:val="00EE5B62"/>
    <w:rsid w:val="00EE7A2F"/>
    <w:rsid w:val="00EF282D"/>
    <w:rsid w:val="00EF5595"/>
    <w:rsid w:val="00F028D5"/>
    <w:rsid w:val="00F03C86"/>
    <w:rsid w:val="00F03CC6"/>
    <w:rsid w:val="00F056F4"/>
    <w:rsid w:val="00F06679"/>
    <w:rsid w:val="00F12062"/>
    <w:rsid w:val="00F12EF3"/>
    <w:rsid w:val="00F16A4A"/>
    <w:rsid w:val="00F1734F"/>
    <w:rsid w:val="00F17E52"/>
    <w:rsid w:val="00F21A5A"/>
    <w:rsid w:val="00F23E7D"/>
    <w:rsid w:val="00F25332"/>
    <w:rsid w:val="00F258FB"/>
    <w:rsid w:val="00F2693F"/>
    <w:rsid w:val="00F301F9"/>
    <w:rsid w:val="00F3284A"/>
    <w:rsid w:val="00F32BCA"/>
    <w:rsid w:val="00F3446C"/>
    <w:rsid w:val="00F36FE8"/>
    <w:rsid w:val="00F37773"/>
    <w:rsid w:val="00F42464"/>
    <w:rsid w:val="00F43F08"/>
    <w:rsid w:val="00F4405D"/>
    <w:rsid w:val="00F45401"/>
    <w:rsid w:val="00F52003"/>
    <w:rsid w:val="00F52B08"/>
    <w:rsid w:val="00F52BD7"/>
    <w:rsid w:val="00F55084"/>
    <w:rsid w:val="00F571A8"/>
    <w:rsid w:val="00F60786"/>
    <w:rsid w:val="00F62B6C"/>
    <w:rsid w:val="00F65C6B"/>
    <w:rsid w:val="00F6700B"/>
    <w:rsid w:val="00F7036F"/>
    <w:rsid w:val="00F717BD"/>
    <w:rsid w:val="00F72664"/>
    <w:rsid w:val="00F73984"/>
    <w:rsid w:val="00F75380"/>
    <w:rsid w:val="00F83CC0"/>
    <w:rsid w:val="00F86B70"/>
    <w:rsid w:val="00F86D3E"/>
    <w:rsid w:val="00F87AC4"/>
    <w:rsid w:val="00FA182E"/>
    <w:rsid w:val="00FA2B8E"/>
    <w:rsid w:val="00FA355B"/>
    <w:rsid w:val="00FA5DEA"/>
    <w:rsid w:val="00FB004A"/>
    <w:rsid w:val="00FB0118"/>
    <w:rsid w:val="00FB08FE"/>
    <w:rsid w:val="00FB2229"/>
    <w:rsid w:val="00FB6BD4"/>
    <w:rsid w:val="00FC2622"/>
    <w:rsid w:val="00FC37D7"/>
    <w:rsid w:val="00FC4591"/>
    <w:rsid w:val="00FC4F7E"/>
    <w:rsid w:val="00FD00FE"/>
    <w:rsid w:val="00FD0257"/>
    <w:rsid w:val="00FD0AB6"/>
    <w:rsid w:val="00FD0BF6"/>
    <w:rsid w:val="00FD296D"/>
    <w:rsid w:val="00FD2F2E"/>
    <w:rsid w:val="00FD42B1"/>
    <w:rsid w:val="00FD5175"/>
    <w:rsid w:val="00FE2440"/>
    <w:rsid w:val="00FE5BFA"/>
    <w:rsid w:val="00FE6537"/>
    <w:rsid w:val="00FE694C"/>
    <w:rsid w:val="00FF3B8B"/>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BF29B"/>
  <w15:docId w15:val="{8644AFC4-2BCB-436E-9965-AFE5FCA3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E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723"/>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06723"/>
    <w:rPr>
      <w:rFonts w:ascii="Times New Roman" w:hAnsi="Times New Roman"/>
      <w:sz w:val="24"/>
    </w:rPr>
  </w:style>
  <w:style w:type="paragraph" w:styleId="ListParagraph">
    <w:name w:val="List Paragraph"/>
    <w:basedOn w:val="Normal"/>
    <w:uiPriority w:val="34"/>
    <w:qFormat/>
    <w:rsid w:val="006F69AE"/>
    <w:pPr>
      <w:ind w:left="720"/>
      <w:contextualSpacing/>
    </w:pPr>
  </w:style>
  <w:style w:type="paragraph" w:styleId="BalloonText">
    <w:name w:val="Balloon Text"/>
    <w:basedOn w:val="Normal"/>
    <w:link w:val="BalloonTextChar"/>
    <w:uiPriority w:val="99"/>
    <w:semiHidden/>
    <w:unhideWhenUsed/>
    <w:rsid w:val="00E17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4F0"/>
    <w:rPr>
      <w:rFonts w:ascii="Segoe UI" w:hAnsi="Segoe UI" w:cs="Segoe UI"/>
      <w:sz w:val="18"/>
      <w:szCs w:val="18"/>
    </w:rPr>
  </w:style>
  <w:style w:type="paragraph" w:styleId="NoSpacing">
    <w:name w:val="No Spacing"/>
    <w:link w:val="NoSpacingChar"/>
    <w:uiPriority w:val="1"/>
    <w:qFormat/>
    <w:rsid w:val="00DD0123"/>
    <w:pPr>
      <w:spacing w:after="0" w:line="240" w:lineRule="auto"/>
    </w:pPr>
  </w:style>
  <w:style w:type="paragraph" w:styleId="Footer">
    <w:name w:val="footer"/>
    <w:basedOn w:val="Normal"/>
    <w:link w:val="FooterChar"/>
    <w:uiPriority w:val="99"/>
    <w:unhideWhenUsed/>
    <w:rsid w:val="00270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7D6"/>
  </w:style>
  <w:style w:type="table" w:styleId="TableGrid">
    <w:name w:val="Table Grid"/>
    <w:basedOn w:val="TableNormal"/>
    <w:uiPriority w:val="59"/>
    <w:rsid w:val="0032093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4F76"/>
    <w:pPr>
      <w:spacing w:after="0"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085682"/>
  </w:style>
  <w:style w:type="table" w:customStyle="1" w:styleId="TableGrid1">
    <w:name w:val="Table Grid1"/>
    <w:basedOn w:val="TableNormal"/>
    <w:next w:val="TableGrid"/>
    <w:uiPriority w:val="59"/>
    <w:rsid w:val="00A700B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23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E1539"/>
    <w:pPr>
      <w:spacing w:after="0" w:line="240" w:lineRule="auto"/>
    </w:pPr>
    <w:rPr>
      <w:rFonts w:ascii="Calibri" w:hAnsi="Calibri" w:cs="Calibri"/>
    </w:rPr>
  </w:style>
  <w:style w:type="table" w:customStyle="1" w:styleId="TableGrid3">
    <w:name w:val="Table Grid3"/>
    <w:basedOn w:val="TableNormal"/>
    <w:next w:val="TableGrid"/>
    <w:uiPriority w:val="59"/>
    <w:rsid w:val="0006572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77B4"/>
    <w:rPr>
      <w:color w:val="0563C1" w:themeColor="hyperlink"/>
      <w:u w:val="single"/>
    </w:rPr>
  </w:style>
  <w:style w:type="character" w:styleId="UnresolvedMention">
    <w:name w:val="Unresolved Mention"/>
    <w:basedOn w:val="DefaultParagraphFont"/>
    <w:uiPriority w:val="99"/>
    <w:semiHidden/>
    <w:unhideWhenUsed/>
    <w:rsid w:val="00C077B4"/>
    <w:rPr>
      <w:color w:val="605E5C"/>
      <w:shd w:val="clear" w:color="auto" w:fill="E1DFDD"/>
    </w:rPr>
  </w:style>
  <w:style w:type="table" w:styleId="PlainTable4">
    <w:name w:val="Plain Table 4"/>
    <w:basedOn w:val="TableNormal"/>
    <w:uiPriority w:val="44"/>
    <w:rsid w:val="00682E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2FF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4">
    <w:name w:val="Table Grid4"/>
    <w:basedOn w:val="TableNormal"/>
    <w:next w:val="TableGrid"/>
    <w:uiPriority w:val="59"/>
    <w:rsid w:val="00FB011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23AB6"/>
  </w:style>
  <w:style w:type="paragraph" w:customStyle="1" w:styleId="msonormal0">
    <w:name w:val="msonormal"/>
    <w:basedOn w:val="Normal"/>
    <w:rsid w:val="00723A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Normal"/>
    <w:rsid w:val="00723AB6"/>
    <w:pPr>
      <w:spacing w:before="100" w:beforeAutospacing="1" w:after="100" w:afterAutospacing="1" w:line="240" w:lineRule="auto"/>
    </w:pPr>
    <w:rPr>
      <w:rFonts w:ascii="Arial" w:eastAsia="Times New Roman" w:hAnsi="Arial" w:cs="Arial"/>
    </w:rPr>
  </w:style>
  <w:style w:type="paragraph" w:customStyle="1" w:styleId="xl18">
    <w:name w:val="xl18"/>
    <w:basedOn w:val="Normal"/>
    <w:rsid w:val="00723AB6"/>
    <w:pPr>
      <w:spacing w:before="100" w:beforeAutospacing="1" w:after="100" w:afterAutospacing="1" w:line="240" w:lineRule="auto"/>
    </w:pPr>
    <w:rPr>
      <w:rFonts w:ascii="Arial" w:eastAsia="Times New Roman" w:hAnsi="Arial" w:cs="Arial"/>
    </w:rPr>
  </w:style>
  <w:style w:type="paragraph" w:customStyle="1" w:styleId="xl20">
    <w:name w:val="xl20"/>
    <w:basedOn w:val="Normal"/>
    <w:rsid w:val="00723AB6"/>
    <w:pPr>
      <w:spacing w:before="100" w:beforeAutospacing="1" w:after="100" w:afterAutospacing="1" w:line="240" w:lineRule="auto"/>
    </w:pPr>
    <w:rPr>
      <w:rFonts w:ascii="Arial" w:eastAsia="Times New Roman" w:hAnsi="Arial" w:cs="Arial"/>
      <w:b/>
      <w:bCs/>
      <w:sz w:val="24"/>
      <w:szCs w:val="24"/>
    </w:rPr>
  </w:style>
  <w:style w:type="paragraph" w:customStyle="1" w:styleId="xl21">
    <w:name w:val="xl21"/>
    <w:basedOn w:val="Normal"/>
    <w:rsid w:val="00723AB6"/>
    <w:pPr>
      <w:spacing w:before="100" w:beforeAutospacing="1" w:after="100" w:afterAutospacing="1" w:line="240" w:lineRule="auto"/>
    </w:pPr>
    <w:rPr>
      <w:rFonts w:ascii="Arial" w:eastAsia="Times New Roman" w:hAnsi="Arial" w:cs="Arial"/>
      <w:b/>
      <w:bCs/>
      <w:sz w:val="24"/>
      <w:szCs w:val="24"/>
    </w:rPr>
  </w:style>
  <w:style w:type="paragraph" w:customStyle="1" w:styleId="xl22">
    <w:name w:val="xl22"/>
    <w:basedOn w:val="Normal"/>
    <w:rsid w:val="00723AB6"/>
    <w:pPr>
      <w:spacing w:before="100" w:beforeAutospacing="1" w:after="100" w:afterAutospacing="1" w:line="240" w:lineRule="auto"/>
    </w:pPr>
    <w:rPr>
      <w:rFonts w:ascii="Times New Roman" w:eastAsia="Times New Roman" w:hAnsi="Times New Roman" w:cs="Times New Roman"/>
    </w:rPr>
  </w:style>
  <w:style w:type="paragraph" w:customStyle="1" w:styleId="xl23">
    <w:name w:val="xl23"/>
    <w:basedOn w:val="Normal"/>
    <w:rsid w:val="00723AB6"/>
    <w:pPr>
      <w:spacing w:before="100" w:beforeAutospacing="1" w:after="100" w:afterAutospacing="1" w:line="240" w:lineRule="auto"/>
    </w:pPr>
    <w:rPr>
      <w:rFonts w:ascii="Calibri" w:eastAsia="Times New Roman" w:hAnsi="Calibri" w:cs="Calibri"/>
      <w:color w:val="000000"/>
    </w:rPr>
  </w:style>
  <w:style w:type="paragraph" w:customStyle="1" w:styleId="xl24">
    <w:name w:val="xl24"/>
    <w:basedOn w:val="Normal"/>
    <w:rsid w:val="00723AB6"/>
    <w:pPr>
      <w:spacing w:before="100" w:beforeAutospacing="1" w:after="100" w:afterAutospacing="1" w:line="240" w:lineRule="auto"/>
    </w:pPr>
    <w:rPr>
      <w:rFonts w:ascii="Calibri" w:eastAsia="Times New Roman" w:hAnsi="Calibri" w:cs="Calibri"/>
      <w:sz w:val="24"/>
      <w:szCs w:val="24"/>
    </w:rPr>
  </w:style>
  <w:style w:type="paragraph" w:customStyle="1" w:styleId="xl25">
    <w:name w:val="xl25"/>
    <w:basedOn w:val="Normal"/>
    <w:rsid w:val="00723AB6"/>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27">
    <w:name w:val="xl27"/>
    <w:basedOn w:val="Normal"/>
    <w:rsid w:val="00723AB6"/>
    <w:pPr>
      <w:shd w:val="clear" w:color="000000" w:fill="FFFF00"/>
      <w:spacing w:before="100" w:beforeAutospacing="1" w:after="100" w:afterAutospacing="1" w:line="240" w:lineRule="auto"/>
    </w:pPr>
    <w:rPr>
      <w:rFonts w:ascii="Arial" w:eastAsia="Times New Roman" w:hAnsi="Arial" w:cs="Arial"/>
    </w:rPr>
  </w:style>
  <w:style w:type="paragraph" w:customStyle="1" w:styleId="xl28">
    <w:name w:val="xl28"/>
    <w:basedOn w:val="Normal"/>
    <w:rsid w:val="00723AB6"/>
    <w:pPr>
      <w:shd w:val="clear" w:color="000000" w:fill="FFFF00"/>
      <w:spacing w:before="100" w:beforeAutospacing="1" w:after="100" w:afterAutospacing="1" w:line="240" w:lineRule="auto"/>
    </w:pPr>
    <w:rPr>
      <w:rFonts w:ascii="Arial" w:eastAsia="Times New Roman" w:hAnsi="Arial" w:cs="Arial"/>
    </w:rPr>
  </w:style>
  <w:style w:type="paragraph" w:customStyle="1" w:styleId="xl29">
    <w:name w:val="xl29"/>
    <w:basedOn w:val="Normal"/>
    <w:rsid w:val="00723AB6"/>
    <w:pPr>
      <w:shd w:val="clear" w:color="000000" w:fill="FFFF00"/>
      <w:spacing w:before="100" w:beforeAutospacing="1" w:after="100" w:afterAutospacing="1" w:line="240" w:lineRule="auto"/>
    </w:pPr>
    <w:rPr>
      <w:rFonts w:ascii="Arial" w:eastAsia="Times New Roman" w:hAnsi="Arial" w:cs="Arial"/>
      <w:b/>
      <w:bCs/>
      <w:color w:val="FF0000"/>
    </w:rPr>
  </w:style>
  <w:style w:type="paragraph" w:customStyle="1" w:styleId="xl31">
    <w:name w:val="xl31"/>
    <w:basedOn w:val="Normal"/>
    <w:rsid w:val="00723AB6"/>
    <w:pPr>
      <w:shd w:val="clear" w:color="000000" w:fill="FFFFFF"/>
      <w:spacing w:before="100" w:beforeAutospacing="1" w:after="100" w:afterAutospacing="1" w:line="240" w:lineRule="auto"/>
    </w:pPr>
    <w:rPr>
      <w:rFonts w:ascii="Arial" w:eastAsia="Times New Roman" w:hAnsi="Arial" w:cs="Arial"/>
    </w:rPr>
  </w:style>
  <w:style w:type="paragraph" w:customStyle="1" w:styleId="xl32">
    <w:name w:val="xl32"/>
    <w:basedOn w:val="Normal"/>
    <w:rsid w:val="00723AB6"/>
    <w:pPr>
      <w:shd w:val="clear" w:color="000000" w:fill="FFFFFF"/>
      <w:spacing w:before="100" w:beforeAutospacing="1" w:after="100" w:afterAutospacing="1" w:line="240" w:lineRule="auto"/>
    </w:pPr>
    <w:rPr>
      <w:rFonts w:ascii="Arial" w:eastAsia="Times New Roman" w:hAnsi="Arial" w:cs="Arial"/>
    </w:rPr>
  </w:style>
  <w:style w:type="paragraph" w:customStyle="1" w:styleId="xl33">
    <w:name w:val="xl33"/>
    <w:basedOn w:val="Normal"/>
    <w:rsid w:val="00723AB6"/>
    <w:pPr>
      <w:shd w:val="clear" w:color="000000" w:fill="FFFFFF"/>
      <w:spacing w:before="100" w:beforeAutospacing="1" w:after="100" w:afterAutospacing="1" w:line="240" w:lineRule="auto"/>
    </w:pPr>
    <w:rPr>
      <w:rFonts w:ascii="Arial" w:eastAsia="Times New Roman" w:hAnsi="Arial" w:cs="Arial"/>
      <w:b/>
      <w:bCs/>
      <w:color w:val="FF0000"/>
      <w:sz w:val="24"/>
      <w:szCs w:val="24"/>
    </w:rPr>
  </w:style>
  <w:style w:type="paragraph" w:customStyle="1" w:styleId="xl34">
    <w:name w:val="xl34"/>
    <w:basedOn w:val="Normal"/>
    <w:rsid w:val="00723AB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3AB6"/>
    <w:rPr>
      <w:color w:val="954F72"/>
      <w:u w:val="single"/>
    </w:rPr>
  </w:style>
  <w:style w:type="table" w:customStyle="1" w:styleId="TableGrid5">
    <w:name w:val="Table Grid5"/>
    <w:basedOn w:val="TableNormal"/>
    <w:next w:val="TableGrid"/>
    <w:uiPriority w:val="59"/>
    <w:rsid w:val="006A1ECA"/>
    <w:pPr>
      <w:spacing w:after="0" w:line="240"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2CFA"/>
    <w:pPr>
      <w:spacing w:after="0" w:line="240"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12CFA"/>
    <w:pPr>
      <w:spacing w:after="0" w:line="240"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069">
      <w:bodyDiv w:val="1"/>
      <w:marLeft w:val="0"/>
      <w:marRight w:val="0"/>
      <w:marTop w:val="0"/>
      <w:marBottom w:val="0"/>
      <w:divBdr>
        <w:top w:val="none" w:sz="0" w:space="0" w:color="auto"/>
        <w:left w:val="none" w:sz="0" w:space="0" w:color="auto"/>
        <w:bottom w:val="none" w:sz="0" w:space="0" w:color="auto"/>
        <w:right w:val="none" w:sz="0" w:space="0" w:color="auto"/>
      </w:divBdr>
    </w:div>
    <w:div w:id="40056660">
      <w:bodyDiv w:val="1"/>
      <w:marLeft w:val="0"/>
      <w:marRight w:val="0"/>
      <w:marTop w:val="0"/>
      <w:marBottom w:val="0"/>
      <w:divBdr>
        <w:top w:val="none" w:sz="0" w:space="0" w:color="auto"/>
        <w:left w:val="none" w:sz="0" w:space="0" w:color="auto"/>
        <w:bottom w:val="none" w:sz="0" w:space="0" w:color="auto"/>
        <w:right w:val="none" w:sz="0" w:space="0" w:color="auto"/>
      </w:divBdr>
    </w:div>
    <w:div w:id="48463318">
      <w:bodyDiv w:val="1"/>
      <w:marLeft w:val="0"/>
      <w:marRight w:val="0"/>
      <w:marTop w:val="0"/>
      <w:marBottom w:val="0"/>
      <w:divBdr>
        <w:top w:val="none" w:sz="0" w:space="0" w:color="auto"/>
        <w:left w:val="none" w:sz="0" w:space="0" w:color="auto"/>
        <w:bottom w:val="none" w:sz="0" w:space="0" w:color="auto"/>
        <w:right w:val="none" w:sz="0" w:space="0" w:color="auto"/>
      </w:divBdr>
    </w:div>
    <w:div w:id="75171950">
      <w:bodyDiv w:val="1"/>
      <w:marLeft w:val="0"/>
      <w:marRight w:val="0"/>
      <w:marTop w:val="0"/>
      <w:marBottom w:val="0"/>
      <w:divBdr>
        <w:top w:val="none" w:sz="0" w:space="0" w:color="auto"/>
        <w:left w:val="none" w:sz="0" w:space="0" w:color="auto"/>
        <w:bottom w:val="none" w:sz="0" w:space="0" w:color="auto"/>
        <w:right w:val="none" w:sz="0" w:space="0" w:color="auto"/>
      </w:divBdr>
    </w:div>
    <w:div w:id="90051312">
      <w:bodyDiv w:val="1"/>
      <w:marLeft w:val="0"/>
      <w:marRight w:val="0"/>
      <w:marTop w:val="0"/>
      <w:marBottom w:val="0"/>
      <w:divBdr>
        <w:top w:val="none" w:sz="0" w:space="0" w:color="auto"/>
        <w:left w:val="none" w:sz="0" w:space="0" w:color="auto"/>
        <w:bottom w:val="none" w:sz="0" w:space="0" w:color="auto"/>
        <w:right w:val="none" w:sz="0" w:space="0" w:color="auto"/>
      </w:divBdr>
    </w:div>
    <w:div w:id="139809807">
      <w:bodyDiv w:val="1"/>
      <w:marLeft w:val="0"/>
      <w:marRight w:val="0"/>
      <w:marTop w:val="0"/>
      <w:marBottom w:val="0"/>
      <w:divBdr>
        <w:top w:val="none" w:sz="0" w:space="0" w:color="auto"/>
        <w:left w:val="none" w:sz="0" w:space="0" w:color="auto"/>
        <w:bottom w:val="none" w:sz="0" w:space="0" w:color="auto"/>
        <w:right w:val="none" w:sz="0" w:space="0" w:color="auto"/>
      </w:divBdr>
    </w:div>
    <w:div w:id="172572487">
      <w:bodyDiv w:val="1"/>
      <w:marLeft w:val="0"/>
      <w:marRight w:val="0"/>
      <w:marTop w:val="0"/>
      <w:marBottom w:val="0"/>
      <w:divBdr>
        <w:top w:val="none" w:sz="0" w:space="0" w:color="auto"/>
        <w:left w:val="none" w:sz="0" w:space="0" w:color="auto"/>
        <w:bottom w:val="none" w:sz="0" w:space="0" w:color="auto"/>
        <w:right w:val="none" w:sz="0" w:space="0" w:color="auto"/>
      </w:divBdr>
    </w:div>
    <w:div w:id="242109265">
      <w:bodyDiv w:val="1"/>
      <w:marLeft w:val="0"/>
      <w:marRight w:val="0"/>
      <w:marTop w:val="0"/>
      <w:marBottom w:val="0"/>
      <w:divBdr>
        <w:top w:val="none" w:sz="0" w:space="0" w:color="auto"/>
        <w:left w:val="none" w:sz="0" w:space="0" w:color="auto"/>
        <w:bottom w:val="none" w:sz="0" w:space="0" w:color="auto"/>
        <w:right w:val="none" w:sz="0" w:space="0" w:color="auto"/>
      </w:divBdr>
    </w:div>
    <w:div w:id="351149942">
      <w:bodyDiv w:val="1"/>
      <w:marLeft w:val="0"/>
      <w:marRight w:val="0"/>
      <w:marTop w:val="0"/>
      <w:marBottom w:val="0"/>
      <w:divBdr>
        <w:top w:val="none" w:sz="0" w:space="0" w:color="auto"/>
        <w:left w:val="none" w:sz="0" w:space="0" w:color="auto"/>
        <w:bottom w:val="none" w:sz="0" w:space="0" w:color="auto"/>
        <w:right w:val="none" w:sz="0" w:space="0" w:color="auto"/>
      </w:divBdr>
    </w:div>
    <w:div w:id="363099868">
      <w:bodyDiv w:val="1"/>
      <w:marLeft w:val="0"/>
      <w:marRight w:val="0"/>
      <w:marTop w:val="0"/>
      <w:marBottom w:val="0"/>
      <w:divBdr>
        <w:top w:val="none" w:sz="0" w:space="0" w:color="auto"/>
        <w:left w:val="none" w:sz="0" w:space="0" w:color="auto"/>
        <w:bottom w:val="none" w:sz="0" w:space="0" w:color="auto"/>
        <w:right w:val="none" w:sz="0" w:space="0" w:color="auto"/>
      </w:divBdr>
    </w:div>
    <w:div w:id="435563785">
      <w:bodyDiv w:val="1"/>
      <w:marLeft w:val="0"/>
      <w:marRight w:val="0"/>
      <w:marTop w:val="0"/>
      <w:marBottom w:val="0"/>
      <w:divBdr>
        <w:top w:val="none" w:sz="0" w:space="0" w:color="auto"/>
        <w:left w:val="none" w:sz="0" w:space="0" w:color="auto"/>
        <w:bottom w:val="none" w:sz="0" w:space="0" w:color="auto"/>
        <w:right w:val="none" w:sz="0" w:space="0" w:color="auto"/>
      </w:divBdr>
    </w:div>
    <w:div w:id="478420941">
      <w:bodyDiv w:val="1"/>
      <w:marLeft w:val="0"/>
      <w:marRight w:val="0"/>
      <w:marTop w:val="0"/>
      <w:marBottom w:val="0"/>
      <w:divBdr>
        <w:top w:val="none" w:sz="0" w:space="0" w:color="auto"/>
        <w:left w:val="none" w:sz="0" w:space="0" w:color="auto"/>
        <w:bottom w:val="none" w:sz="0" w:space="0" w:color="auto"/>
        <w:right w:val="none" w:sz="0" w:space="0" w:color="auto"/>
      </w:divBdr>
    </w:div>
    <w:div w:id="507060479">
      <w:bodyDiv w:val="1"/>
      <w:marLeft w:val="0"/>
      <w:marRight w:val="0"/>
      <w:marTop w:val="0"/>
      <w:marBottom w:val="0"/>
      <w:divBdr>
        <w:top w:val="none" w:sz="0" w:space="0" w:color="auto"/>
        <w:left w:val="none" w:sz="0" w:space="0" w:color="auto"/>
        <w:bottom w:val="none" w:sz="0" w:space="0" w:color="auto"/>
        <w:right w:val="none" w:sz="0" w:space="0" w:color="auto"/>
      </w:divBdr>
    </w:div>
    <w:div w:id="524438797">
      <w:bodyDiv w:val="1"/>
      <w:marLeft w:val="0"/>
      <w:marRight w:val="0"/>
      <w:marTop w:val="0"/>
      <w:marBottom w:val="0"/>
      <w:divBdr>
        <w:top w:val="none" w:sz="0" w:space="0" w:color="auto"/>
        <w:left w:val="none" w:sz="0" w:space="0" w:color="auto"/>
        <w:bottom w:val="none" w:sz="0" w:space="0" w:color="auto"/>
        <w:right w:val="none" w:sz="0" w:space="0" w:color="auto"/>
      </w:divBdr>
    </w:div>
    <w:div w:id="572857793">
      <w:bodyDiv w:val="1"/>
      <w:marLeft w:val="0"/>
      <w:marRight w:val="0"/>
      <w:marTop w:val="0"/>
      <w:marBottom w:val="0"/>
      <w:divBdr>
        <w:top w:val="none" w:sz="0" w:space="0" w:color="auto"/>
        <w:left w:val="none" w:sz="0" w:space="0" w:color="auto"/>
        <w:bottom w:val="none" w:sz="0" w:space="0" w:color="auto"/>
        <w:right w:val="none" w:sz="0" w:space="0" w:color="auto"/>
      </w:divBdr>
    </w:div>
    <w:div w:id="669604648">
      <w:bodyDiv w:val="1"/>
      <w:marLeft w:val="0"/>
      <w:marRight w:val="0"/>
      <w:marTop w:val="0"/>
      <w:marBottom w:val="0"/>
      <w:divBdr>
        <w:top w:val="none" w:sz="0" w:space="0" w:color="auto"/>
        <w:left w:val="none" w:sz="0" w:space="0" w:color="auto"/>
        <w:bottom w:val="none" w:sz="0" w:space="0" w:color="auto"/>
        <w:right w:val="none" w:sz="0" w:space="0" w:color="auto"/>
      </w:divBdr>
    </w:div>
    <w:div w:id="672952806">
      <w:bodyDiv w:val="1"/>
      <w:marLeft w:val="0"/>
      <w:marRight w:val="0"/>
      <w:marTop w:val="0"/>
      <w:marBottom w:val="0"/>
      <w:divBdr>
        <w:top w:val="none" w:sz="0" w:space="0" w:color="auto"/>
        <w:left w:val="none" w:sz="0" w:space="0" w:color="auto"/>
        <w:bottom w:val="none" w:sz="0" w:space="0" w:color="auto"/>
        <w:right w:val="none" w:sz="0" w:space="0" w:color="auto"/>
      </w:divBdr>
    </w:div>
    <w:div w:id="698044370">
      <w:bodyDiv w:val="1"/>
      <w:marLeft w:val="0"/>
      <w:marRight w:val="0"/>
      <w:marTop w:val="0"/>
      <w:marBottom w:val="0"/>
      <w:divBdr>
        <w:top w:val="none" w:sz="0" w:space="0" w:color="auto"/>
        <w:left w:val="none" w:sz="0" w:space="0" w:color="auto"/>
        <w:bottom w:val="none" w:sz="0" w:space="0" w:color="auto"/>
        <w:right w:val="none" w:sz="0" w:space="0" w:color="auto"/>
      </w:divBdr>
    </w:div>
    <w:div w:id="703989915">
      <w:bodyDiv w:val="1"/>
      <w:marLeft w:val="0"/>
      <w:marRight w:val="0"/>
      <w:marTop w:val="0"/>
      <w:marBottom w:val="0"/>
      <w:divBdr>
        <w:top w:val="none" w:sz="0" w:space="0" w:color="auto"/>
        <w:left w:val="none" w:sz="0" w:space="0" w:color="auto"/>
        <w:bottom w:val="none" w:sz="0" w:space="0" w:color="auto"/>
        <w:right w:val="none" w:sz="0" w:space="0" w:color="auto"/>
      </w:divBdr>
    </w:div>
    <w:div w:id="718091360">
      <w:bodyDiv w:val="1"/>
      <w:marLeft w:val="0"/>
      <w:marRight w:val="0"/>
      <w:marTop w:val="0"/>
      <w:marBottom w:val="0"/>
      <w:divBdr>
        <w:top w:val="none" w:sz="0" w:space="0" w:color="auto"/>
        <w:left w:val="none" w:sz="0" w:space="0" w:color="auto"/>
        <w:bottom w:val="none" w:sz="0" w:space="0" w:color="auto"/>
        <w:right w:val="none" w:sz="0" w:space="0" w:color="auto"/>
      </w:divBdr>
      <w:divsChild>
        <w:div w:id="1710644475">
          <w:marLeft w:val="0"/>
          <w:marRight w:val="0"/>
          <w:marTop w:val="0"/>
          <w:marBottom w:val="0"/>
          <w:divBdr>
            <w:top w:val="none" w:sz="0" w:space="0" w:color="auto"/>
            <w:left w:val="none" w:sz="0" w:space="0" w:color="auto"/>
            <w:bottom w:val="none" w:sz="0" w:space="0" w:color="auto"/>
            <w:right w:val="none" w:sz="0" w:space="0" w:color="auto"/>
          </w:divBdr>
        </w:div>
      </w:divsChild>
    </w:div>
    <w:div w:id="731734855">
      <w:bodyDiv w:val="1"/>
      <w:marLeft w:val="0"/>
      <w:marRight w:val="0"/>
      <w:marTop w:val="0"/>
      <w:marBottom w:val="0"/>
      <w:divBdr>
        <w:top w:val="none" w:sz="0" w:space="0" w:color="auto"/>
        <w:left w:val="none" w:sz="0" w:space="0" w:color="auto"/>
        <w:bottom w:val="none" w:sz="0" w:space="0" w:color="auto"/>
        <w:right w:val="none" w:sz="0" w:space="0" w:color="auto"/>
      </w:divBdr>
      <w:divsChild>
        <w:div w:id="1958481942">
          <w:marLeft w:val="0"/>
          <w:marRight w:val="0"/>
          <w:marTop w:val="0"/>
          <w:marBottom w:val="0"/>
          <w:divBdr>
            <w:top w:val="none" w:sz="0" w:space="0" w:color="auto"/>
            <w:left w:val="none" w:sz="0" w:space="0" w:color="auto"/>
            <w:bottom w:val="none" w:sz="0" w:space="0" w:color="auto"/>
            <w:right w:val="none" w:sz="0" w:space="0" w:color="auto"/>
          </w:divBdr>
        </w:div>
      </w:divsChild>
    </w:div>
    <w:div w:id="760104826">
      <w:bodyDiv w:val="1"/>
      <w:marLeft w:val="0"/>
      <w:marRight w:val="0"/>
      <w:marTop w:val="0"/>
      <w:marBottom w:val="0"/>
      <w:divBdr>
        <w:top w:val="none" w:sz="0" w:space="0" w:color="auto"/>
        <w:left w:val="none" w:sz="0" w:space="0" w:color="auto"/>
        <w:bottom w:val="none" w:sz="0" w:space="0" w:color="auto"/>
        <w:right w:val="none" w:sz="0" w:space="0" w:color="auto"/>
      </w:divBdr>
    </w:div>
    <w:div w:id="785806326">
      <w:bodyDiv w:val="1"/>
      <w:marLeft w:val="0"/>
      <w:marRight w:val="0"/>
      <w:marTop w:val="0"/>
      <w:marBottom w:val="0"/>
      <w:divBdr>
        <w:top w:val="none" w:sz="0" w:space="0" w:color="auto"/>
        <w:left w:val="none" w:sz="0" w:space="0" w:color="auto"/>
        <w:bottom w:val="none" w:sz="0" w:space="0" w:color="auto"/>
        <w:right w:val="none" w:sz="0" w:space="0" w:color="auto"/>
      </w:divBdr>
    </w:div>
    <w:div w:id="787815055">
      <w:bodyDiv w:val="1"/>
      <w:marLeft w:val="0"/>
      <w:marRight w:val="0"/>
      <w:marTop w:val="0"/>
      <w:marBottom w:val="0"/>
      <w:divBdr>
        <w:top w:val="none" w:sz="0" w:space="0" w:color="auto"/>
        <w:left w:val="none" w:sz="0" w:space="0" w:color="auto"/>
        <w:bottom w:val="none" w:sz="0" w:space="0" w:color="auto"/>
        <w:right w:val="none" w:sz="0" w:space="0" w:color="auto"/>
      </w:divBdr>
    </w:div>
    <w:div w:id="794525505">
      <w:bodyDiv w:val="1"/>
      <w:marLeft w:val="0"/>
      <w:marRight w:val="0"/>
      <w:marTop w:val="0"/>
      <w:marBottom w:val="0"/>
      <w:divBdr>
        <w:top w:val="none" w:sz="0" w:space="0" w:color="auto"/>
        <w:left w:val="none" w:sz="0" w:space="0" w:color="auto"/>
        <w:bottom w:val="none" w:sz="0" w:space="0" w:color="auto"/>
        <w:right w:val="none" w:sz="0" w:space="0" w:color="auto"/>
      </w:divBdr>
    </w:div>
    <w:div w:id="795293832">
      <w:bodyDiv w:val="1"/>
      <w:marLeft w:val="0"/>
      <w:marRight w:val="0"/>
      <w:marTop w:val="0"/>
      <w:marBottom w:val="0"/>
      <w:divBdr>
        <w:top w:val="none" w:sz="0" w:space="0" w:color="auto"/>
        <w:left w:val="none" w:sz="0" w:space="0" w:color="auto"/>
        <w:bottom w:val="none" w:sz="0" w:space="0" w:color="auto"/>
        <w:right w:val="none" w:sz="0" w:space="0" w:color="auto"/>
      </w:divBdr>
    </w:div>
    <w:div w:id="884410004">
      <w:bodyDiv w:val="1"/>
      <w:marLeft w:val="0"/>
      <w:marRight w:val="0"/>
      <w:marTop w:val="0"/>
      <w:marBottom w:val="0"/>
      <w:divBdr>
        <w:top w:val="none" w:sz="0" w:space="0" w:color="auto"/>
        <w:left w:val="none" w:sz="0" w:space="0" w:color="auto"/>
        <w:bottom w:val="none" w:sz="0" w:space="0" w:color="auto"/>
        <w:right w:val="none" w:sz="0" w:space="0" w:color="auto"/>
      </w:divBdr>
    </w:div>
    <w:div w:id="1010377259">
      <w:bodyDiv w:val="1"/>
      <w:marLeft w:val="0"/>
      <w:marRight w:val="0"/>
      <w:marTop w:val="0"/>
      <w:marBottom w:val="0"/>
      <w:divBdr>
        <w:top w:val="none" w:sz="0" w:space="0" w:color="auto"/>
        <w:left w:val="none" w:sz="0" w:space="0" w:color="auto"/>
        <w:bottom w:val="none" w:sz="0" w:space="0" w:color="auto"/>
        <w:right w:val="none" w:sz="0" w:space="0" w:color="auto"/>
      </w:divBdr>
    </w:div>
    <w:div w:id="1059397400">
      <w:bodyDiv w:val="1"/>
      <w:marLeft w:val="0"/>
      <w:marRight w:val="0"/>
      <w:marTop w:val="0"/>
      <w:marBottom w:val="0"/>
      <w:divBdr>
        <w:top w:val="none" w:sz="0" w:space="0" w:color="auto"/>
        <w:left w:val="none" w:sz="0" w:space="0" w:color="auto"/>
        <w:bottom w:val="none" w:sz="0" w:space="0" w:color="auto"/>
        <w:right w:val="none" w:sz="0" w:space="0" w:color="auto"/>
      </w:divBdr>
    </w:div>
    <w:div w:id="1065447458">
      <w:bodyDiv w:val="1"/>
      <w:marLeft w:val="0"/>
      <w:marRight w:val="0"/>
      <w:marTop w:val="0"/>
      <w:marBottom w:val="0"/>
      <w:divBdr>
        <w:top w:val="none" w:sz="0" w:space="0" w:color="auto"/>
        <w:left w:val="none" w:sz="0" w:space="0" w:color="auto"/>
        <w:bottom w:val="none" w:sz="0" w:space="0" w:color="auto"/>
        <w:right w:val="none" w:sz="0" w:space="0" w:color="auto"/>
      </w:divBdr>
    </w:div>
    <w:div w:id="1068263142">
      <w:bodyDiv w:val="1"/>
      <w:marLeft w:val="0"/>
      <w:marRight w:val="0"/>
      <w:marTop w:val="0"/>
      <w:marBottom w:val="0"/>
      <w:divBdr>
        <w:top w:val="none" w:sz="0" w:space="0" w:color="auto"/>
        <w:left w:val="none" w:sz="0" w:space="0" w:color="auto"/>
        <w:bottom w:val="none" w:sz="0" w:space="0" w:color="auto"/>
        <w:right w:val="none" w:sz="0" w:space="0" w:color="auto"/>
      </w:divBdr>
    </w:div>
    <w:div w:id="1115900710">
      <w:bodyDiv w:val="1"/>
      <w:marLeft w:val="0"/>
      <w:marRight w:val="0"/>
      <w:marTop w:val="0"/>
      <w:marBottom w:val="0"/>
      <w:divBdr>
        <w:top w:val="none" w:sz="0" w:space="0" w:color="auto"/>
        <w:left w:val="none" w:sz="0" w:space="0" w:color="auto"/>
        <w:bottom w:val="none" w:sz="0" w:space="0" w:color="auto"/>
        <w:right w:val="none" w:sz="0" w:space="0" w:color="auto"/>
      </w:divBdr>
    </w:div>
    <w:div w:id="1131939444">
      <w:bodyDiv w:val="1"/>
      <w:marLeft w:val="0"/>
      <w:marRight w:val="0"/>
      <w:marTop w:val="0"/>
      <w:marBottom w:val="0"/>
      <w:divBdr>
        <w:top w:val="none" w:sz="0" w:space="0" w:color="auto"/>
        <w:left w:val="none" w:sz="0" w:space="0" w:color="auto"/>
        <w:bottom w:val="none" w:sz="0" w:space="0" w:color="auto"/>
        <w:right w:val="none" w:sz="0" w:space="0" w:color="auto"/>
      </w:divBdr>
    </w:div>
    <w:div w:id="1132285870">
      <w:bodyDiv w:val="1"/>
      <w:marLeft w:val="0"/>
      <w:marRight w:val="0"/>
      <w:marTop w:val="0"/>
      <w:marBottom w:val="0"/>
      <w:divBdr>
        <w:top w:val="none" w:sz="0" w:space="0" w:color="auto"/>
        <w:left w:val="none" w:sz="0" w:space="0" w:color="auto"/>
        <w:bottom w:val="none" w:sz="0" w:space="0" w:color="auto"/>
        <w:right w:val="none" w:sz="0" w:space="0" w:color="auto"/>
      </w:divBdr>
    </w:div>
    <w:div w:id="1143501028">
      <w:bodyDiv w:val="1"/>
      <w:marLeft w:val="0"/>
      <w:marRight w:val="0"/>
      <w:marTop w:val="0"/>
      <w:marBottom w:val="0"/>
      <w:divBdr>
        <w:top w:val="none" w:sz="0" w:space="0" w:color="auto"/>
        <w:left w:val="none" w:sz="0" w:space="0" w:color="auto"/>
        <w:bottom w:val="none" w:sz="0" w:space="0" w:color="auto"/>
        <w:right w:val="none" w:sz="0" w:space="0" w:color="auto"/>
      </w:divBdr>
    </w:div>
    <w:div w:id="1162236100">
      <w:bodyDiv w:val="1"/>
      <w:marLeft w:val="0"/>
      <w:marRight w:val="0"/>
      <w:marTop w:val="0"/>
      <w:marBottom w:val="0"/>
      <w:divBdr>
        <w:top w:val="none" w:sz="0" w:space="0" w:color="auto"/>
        <w:left w:val="none" w:sz="0" w:space="0" w:color="auto"/>
        <w:bottom w:val="none" w:sz="0" w:space="0" w:color="auto"/>
        <w:right w:val="none" w:sz="0" w:space="0" w:color="auto"/>
      </w:divBdr>
    </w:div>
    <w:div w:id="1215652263">
      <w:bodyDiv w:val="1"/>
      <w:marLeft w:val="0"/>
      <w:marRight w:val="0"/>
      <w:marTop w:val="0"/>
      <w:marBottom w:val="0"/>
      <w:divBdr>
        <w:top w:val="none" w:sz="0" w:space="0" w:color="auto"/>
        <w:left w:val="none" w:sz="0" w:space="0" w:color="auto"/>
        <w:bottom w:val="none" w:sz="0" w:space="0" w:color="auto"/>
        <w:right w:val="none" w:sz="0" w:space="0" w:color="auto"/>
      </w:divBdr>
    </w:div>
    <w:div w:id="1234387352">
      <w:bodyDiv w:val="1"/>
      <w:marLeft w:val="0"/>
      <w:marRight w:val="0"/>
      <w:marTop w:val="0"/>
      <w:marBottom w:val="0"/>
      <w:divBdr>
        <w:top w:val="none" w:sz="0" w:space="0" w:color="auto"/>
        <w:left w:val="none" w:sz="0" w:space="0" w:color="auto"/>
        <w:bottom w:val="none" w:sz="0" w:space="0" w:color="auto"/>
        <w:right w:val="none" w:sz="0" w:space="0" w:color="auto"/>
      </w:divBdr>
    </w:div>
    <w:div w:id="1282110477">
      <w:bodyDiv w:val="1"/>
      <w:marLeft w:val="0"/>
      <w:marRight w:val="0"/>
      <w:marTop w:val="0"/>
      <w:marBottom w:val="0"/>
      <w:divBdr>
        <w:top w:val="none" w:sz="0" w:space="0" w:color="auto"/>
        <w:left w:val="none" w:sz="0" w:space="0" w:color="auto"/>
        <w:bottom w:val="none" w:sz="0" w:space="0" w:color="auto"/>
        <w:right w:val="none" w:sz="0" w:space="0" w:color="auto"/>
      </w:divBdr>
    </w:div>
    <w:div w:id="1282884218">
      <w:bodyDiv w:val="1"/>
      <w:marLeft w:val="0"/>
      <w:marRight w:val="0"/>
      <w:marTop w:val="0"/>
      <w:marBottom w:val="0"/>
      <w:divBdr>
        <w:top w:val="none" w:sz="0" w:space="0" w:color="auto"/>
        <w:left w:val="none" w:sz="0" w:space="0" w:color="auto"/>
        <w:bottom w:val="none" w:sz="0" w:space="0" w:color="auto"/>
        <w:right w:val="none" w:sz="0" w:space="0" w:color="auto"/>
      </w:divBdr>
    </w:div>
    <w:div w:id="1331713618">
      <w:bodyDiv w:val="1"/>
      <w:marLeft w:val="0"/>
      <w:marRight w:val="0"/>
      <w:marTop w:val="0"/>
      <w:marBottom w:val="0"/>
      <w:divBdr>
        <w:top w:val="none" w:sz="0" w:space="0" w:color="auto"/>
        <w:left w:val="none" w:sz="0" w:space="0" w:color="auto"/>
        <w:bottom w:val="none" w:sz="0" w:space="0" w:color="auto"/>
        <w:right w:val="none" w:sz="0" w:space="0" w:color="auto"/>
      </w:divBdr>
    </w:div>
    <w:div w:id="1336952734">
      <w:bodyDiv w:val="1"/>
      <w:marLeft w:val="0"/>
      <w:marRight w:val="0"/>
      <w:marTop w:val="0"/>
      <w:marBottom w:val="0"/>
      <w:divBdr>
        <w:top w:val="none" w:sz="0" w:space="0" w:color="auto"/>
        <w:left w:val="none" w:sz="0" w:space="0" w:color="auto"/>
        <w:bottom w:val="none" w:sz="0" w:space="0" w:color="auto"/>
        <w:right w:val="none" w:sz="0" w:space="0" w:color="auto"/>
      </w:divBdr>
    </w:div>
    <w:div w:id="1385061010">
      <w:bodyDiv w:val="1"/>
      <w:marLeft w:val="0"/>
      <w:marRight w:val="0"/>
      <w:marTop w:val="0"/>
      <w:marBottom w:val="0"/>
      <w:divBdr>
        <w:top w:val="none" w:sz="0" w:space="0" w:color="auto"/>
        <w:left w:val="none" w:sz="0" w:space="0" w:color="auto"/>
        <w:bottom w:val="none" w:sz="0" w:space="0" w:color="auto"/>
        <w:right w:val="none" w:sz="0" w:space="0" w:color="auto"/>
      </w:divBdr>
    </w:div>
    <w:div w:id="1432437424">
      <w:bodyDiv w:val="1"/>
      <w:marLeft w:val="0"/>
      <w:marRight w:val="0"/>
      <w:marTop w:val="0"/>
      <w:marBottom w:val="0"/>
      <w:divBdr>
        <w:top w:val="none" w:sz="0" w:space="0" w:color="auto"/>
        <w:left w:val="none" w:sz="0" w:space="0" w:color="auto"/>
        <w:bottom w:val="none" w:sz="0" w:space="0" w:color="auto"/>
        <w:right w:val="none" w:sz="0" w:space="0" w:color="auto"/>
      </w:divBdr>
    </w:div>
    <w:div w:id="1450315732">
      <w:bodyDiv w:val="1"/>
      <w:marLeft w:val="0"/>
      <w:marRight w:val="0"/>
      <w:marTop w:val="0"/>
      <w:marBottom w:val="0"/>
      <w:divBdr>
        <w:top w:val="none" w:sz="0" w:space="0" w:color="auto"/>
        <w:left w:val="none" w:sz="0" w:space="0" w:color="auto"/>
        <w:bottom w:val="none" w:sz="0" w:space="0" w:color="auto"/>
        <w:right w:val="none" w:sz="0" w:space="0" w:color="auto"/>
      </w:divBdr>
    </w:div>
    <w:div w:id="1528910258">
      <w:bodyDiv w:val="1"/>
      <w:marLeft w:val="0"/>
      <w:marRight w:val="0"/>
      <w:marTop w:val="0"/>
      <w:marBottom w:val="0"/>
      <w:divBdr>
        <w:top w:val="none" w:sz="0" w:space="0" w:color="auto"/>
        <w:left w:val="none" w:sz="0" w:space="0" w:color="auto"/>
        <w:bottom w:val="none" w:sz="0" w:space="0" w:color="auto"/>
        <w:right w:val="none" w:sz="0" w:space="0" w:color="auto"/>
      </w:divBdr>
    </w:div>
    <w:div w:id="1560439664">
      <w:bodyDiv w:val="1"/>
      <w:marLeft w:val="0"/>
      <w:marRight w:val="0"/>
      <w:marTop w:val="0"/>
      <w:marBottom w:val="0"/>
      <w:divBdr>
        <w:top w:val="none" w:sz="0" w:space="0" w:color="auto"/>
        <w:left w:val="none" w:sz="0" w:space="0" w:color="auto"/>
        <w:bottom w:val="none" w:sz="0" w:space="0" w:color="auto"/>
        <w:right w:val="none" w:sz="0" w:space="0" w:color="auto"/>
      </w:divBdr>
    </w:div>
    <w:div w:id="1571309628">
      <w:bodyDiv w:val="1"/>
      <w:marLeft w:val="0"/>
      <w:marRight w:val="0"/>
      <w:marTop w:val="0"/>
      <w:marBottom w:val="0"/>
      <w:divBdr>
        <w:top w:val="none" w:sz="0" w:space="0" w:color="auto"/>
        <w:left w:val="none" w:sz="0" w:space="0" w:color="auto"/>
        <w:bottom w:val="none" w:sz="0" w:space="0" w:color="auto"/>
        <w:right w:val="none" w:sz="0" w:space="0" w:color="auto"/>
      </w:divBdr>
    </w:div>
    <w:div w:id="1580869331">
      <w:bodyDiv w:val="1"/>
      <w:marLeft w:val="0"/>
      <w:marRight w:val="0"/>
      <w:marTop w:val="0"/>
      <w:marBottom w:val="0"/>
      <w:divBdr>
        <w:top w:val="none" w:sz="0" w:space="0" w:color="auto"/>
        <w:left w:val="none" w:sz="0" w:space="0" w:color="auto"/>
        <w:bottom w:val="none" w:sz="0" w:space="0" w:color="auto"/>
        <w:right w:val="none" w:sz="0" w:space="0" w:color="auto"/>
      </w:divBdr>
    </w:div>
    <w:div w:id="1605266225">
      <w:bodyDiv w:val="1"/>
      <w:marLeft w:val="0"/>
      <w:marRight w:val="0"/>
      <w:marTop w:val="0"/>
      <w:marBottom w:val="0"/>
      <w:divBdr>
        <w:top w:val="none" w:sz="0" w:space="0" w:color="auto"/>
        <w:left w:val="none" w:sz="0" w:space="0" w:color="auto"/>
        <w:bottom w:val="none" w:sz="0" w:space="0" w:color="auto"/>
        <w:right w:val="none" w:sz="0" w:space="0" w:color="auto"/>
      </w:divBdr>
    </w:div>
    <w:div w:id="1612934017">
      <w:bodyDiv w:val="1"/>
      <w:marLeft w:val="0"/>
      <w:marRight w:val="0"/>
      <w:marTop w:val="0"/>
      <w:marBottom w:val="0"/>
      <w:divBdr>
        <w:top w:val="none" w:sz="0" w:space="0" w:color="auto"/>
        <w:left w:val="none" w:sz="0" w:space="0" w:color="auto"/>
        <w:bottom w:val="none" w:sz="0" w:space="0" w:color="auto"/>
        <w:right w:val="none" w:sz="0" w:space="0" w:color="auto"/>
      </w:divBdr>
    </w:div>
    <w:div w:id="1629579419">
      <w:bodyDiv w:val="1"/>
      <w:marLeft w:val="0"/>
      <w:marRight w:val="0"/>
      <w:marTop w:val="0"/>
      <w:marBottom w:val="0"/>
      <w:divBdr>
        <w:top w:val="none" w:sz="0" w:space="0" w:color="auto"/>
        <w:left w:val="none" w:sz="0" w:space="0" w:color="auto"/>
        <w:bottom w:val="none" w:sz="0" w:space="0" w:color="auto"/>
        <w:right w:val="none" w:sz="0" w:space="0" w:color="auto"/>
      </w:divBdr>
    </w:div>
    <w:div w:id="1631282700">
      <w:bodyDiv w:val="1"/>
      <w:marLeft w:val="0"/>
      <w:marRight w:val="0"/>
      <w:marTop w:val="0"/>
      <w:marBottom w:val="0"/>
      <w:divBdr>
        <w:top w:val="none" w:sz="0" w:space="0" w:color="auto"/>
        <w:left w:val="none" w:sz="0" w:space="0" w:color="auto"/>
        <w:bottom w:val="none" w:sz="0" w:space="0" w:color="auto"/>
        <w:right w:val="none" w:sz="0" w:space="0" w:color="auto"/>
      </w:divBdr>
    </w:div>
    <w:div w:id="1683049985">
      <w:bodyDiv w:val="1"/>
      <w:marLeft w:val="0"/>
      <w:marRight w:val="0"/>
      <w:marTop w:val="0"/>
      <w:marBottom w:val="0"/>
      <w:divBdr>
        <w:top w:val="none" w:sz="0" w:space="0" w:color="auto"/>
        <w:left w:val="none" w:sz="0" w:space="0" w:color="auto"/>
        <w:bottom w:val="none" w:sz="0" w:space="0" w:color="auto"/>
        <w:right w:val="none" w:sz="0" w:space="0" w:color="auto"/>
      </w:divBdr>
    </w:div>
    <w:div w:id="1690718629">
      <w:bodyDiv w:val="1"/>
      <w:marLeft w:val="0"/>
      <w:marRight w:val="0"/>
      <w:marTop w:val="0"/>
      <w:marBottom w:val="0"/>
      <w:divBdr>
        <w:top w:val="none" w:sz="0" w:space="0" w:color="auto"/>
        <w:left w:val="none" w:sz="0" w:space="0" w:color="auto"/>
        <w:bottom w:val="none" w:sz="0" w:space="0" w:color="auto"/>
        <w:right w:val="none" w:sz="0" w:space="0" w:color="auto"/>
      </w:divBdr>
    </w:div>
    <w:div w:id="1711412642">
      <w:bodyDiv w:val="1"/>
      <w:marLeft w:val="0"/>
      <w:marRight w:val="0"/>
      <w:marTop w:val="0"/>
      <w:marBottom w:val="0"/>
      <w:divBdr>
        <w:top w:val="none" w:sz="0" w:space="0" w:color="auto"/>
        <w:left w:val="none" w:sz="0" w:space="0" w:color="auto"/>
        <w:bottom w:val="none" w:sz="0" w:space="0" w:color="auto"/>
        <w:right w:val="none" w:sz="0" w:space="0" w:color="auto"/>
      </w:divBdr>
    </w:div>
    <w:div w:id="1717075469">
      <w:bodyDiv w:val="1"/>
      <w:marLeft w:val="0"/>
      <w:marRight w:val="0"/>
      <w:marTop w:val="0"/>
      <w:marBottom w:val="0"/>
      <w:divBdr>
        <w:top w:val="none" w:sz="0" w:space="0" w:color="auto"/>
        <w:left w:val="none" w:sz="0" w:space="0" w:color="auto"/>
        <w:bottom w:val="none" w:sz="0" w:space="0" w:color="auto"/>
        <w:right w:val="none" w:sz="0" w:space="0" w:color="auto"/>
      </w:divBdr>
    </w:div>
    <w:div w:id="1738476394">
      <w:bodyDiv w:val="1"/>
      <w:marLeft w:val="0"/>
      <w:marRight w:val="0"/>
      <w:marTop w:val="0"/>
      <w:marBottom w:val="0"/>
      <w:divBdr>
        <w:top w:val="none" w:sz="0" w:space="0" w:color="auto"/>
        <w:left w:val="none" w:sz="0" w:space="0" w:color="auto"/>
        <w:bottom w:val="none" w:sz="0" w:space="0" w:color="auto"/>
        <w:right w:val="none" w:sz="0" w:space="0" w:color="auto"/>
      </w:divBdr>
    </w:div>
    <w:div w:id="1798795328">
      <w:bodyDiv w:val="1"/>
      <w:marLeft w:val="0"/>
      <w:marRight w:val="0"/>
      <w:marTop w:val="0"/>
      <w:marBottom w:val="0"/>
      <w:divBdr>
        <w:top w:val="none" w:sz="0" w:space="0" w:color="auto"/>
        <w:left w:val="none" w:sz="0" w:space="0" w:color="auto"/>
        <w:bottom w:val="none" w:sz="0" w:space="0" w:color="auto"/>
        <w:right w:val="none" w:sz="0" w:space="0" w:color="auto"/>
      </w:divBdr>
    </w:div>
    <w:div w:id="1806658977">
      <w:bodyDiv w:val="1"/>
      <w:marLeft w:val="0"/>
      <w:marRight w:val="0"/>
      <w:marTop w:val="0"/>
      <w:marBottom w:val="0"/>
      <w:divBdr>
        <w:top w:val="none" w:sz="0" w:space="0" w:color="auto"/>
        <w:left w:val="none" w:sz="0" w:space="0" w:color="auto"/>
        <w:bottom w:val="none" w:sz="0" w:space="0" w:color="auto"/>
        <w:right w:val="none" w:sz="0" w:space="0" w:color="auto"/>
      </w:divBdr>
    </w:div>
    <w:div w:id="1881437622">
      <w:bodyDiv w:val="1"/>
      <w:marLeft w:val="0"/>
      <w:marRight w:val="0"/>
      <w:marTop w:val="0"/>
      <w:marBottom w:val="0"/>
      <w:divBdr>
        <w:top w:val="none" w:sz="0" w:space="0" w:color="auto"/>
        <w:left w:val="none" w:sz="0" w:space="0" w:color="auto"/>
        <w:bottom w:val="none" w:sz="0" w:space="0" w:color="auto"/>
        <w:right w:val="none" w:sz="0" w:space="0" w:color="auto"/>
      </w:divBdr>
    </w:div>
    <w:div w:id="1886598745">
      <w:bodyDiv w:val="1"/>
      <w:marLeft w:val="0"/>
      <w:marRight w:val="0"/>
      <w:marTop w:val="0"/>
      <w:marBottom w:val="0"/>
      <w:divBdr>
        <w:top w:val="none" w:sz="0" w:space="0" w:color="auto"/>
        <w:left w:val="none" w:sz="0" w:space="0" w:color="auto"/>
        <w:bottom w:val="none" w:sz="0" w:space="0" w:color="auto"/>
        <w:right w:val="none" w:sz="0" w:space="0" w:color="auto"/>
      </w:divBdr>
    </w:div>
    <w:div w:id="1892886823">
      <w:bodyDiv w:val="1"/>
      <w:marLeft w:val="0"/>
      <w:marRight w:val="0"/>
      <w:marTop w:val="0"/>
      <w:marBottom w:val="0"/>
      <w:divBdr>
        <w:top w:val="none" w:sz="0" w:space="0" w:color="auto"/>
        <w:left w:val="none" w:sz="0" w:space="0" w:color="auto"/>
        <w:bottom w:val="none" w:sz="0" w:space="0" w:color="auto"/>
        <w:right w:val="none" w:sz="0" w:space="0" w:color="auto"/>
      </w:divBdr>
    </w:div>
    <w:div w:id="1911620486">
      <w:bodyDiv w:val="1"/>
      <w:marLeft w:val="0"/>
      <w:marRight w:val="0"/>
      <w:marTop w:val="0"/>
      <w:marBottom w:val="0"/>
      <w:divBdr>
        <w:top w:val="none" w:sz="0" w:space="0" w:color="auto"/>
        <w:left w:val="none" w:sz="0" w:space="0" w:color="auto"/>
        <w:bottom w:val="none" w:sz="0" w:space="0" w:color="auto"/>
        <w:right w:val="none" w:sz="0" w:space="0" w:color="auto"/>
      </w:divBdr>
    </w:div>
    <w:div w:id="1917938670">
      <w:bodyDiv w:val="1"/>
      <w:marLeft w:val="0"/>
      <w:marRight w:val="0"/>
      <w:marTop w:val="0"/>
      <w:marBottom w:val="0"/>
      <w:divBdr>
        <w:top w:val="none" w:sz="0" w:space="0" w:color="auto"/>
        <w:left w:val="none" w:sz="0" w:space="0" w:color="auto"/>
        <w:bottom w:val="none" w:sz="0" w:space="0" w:color="auto"/>
        <w:right w:val="none" w:sz="0" w:space="0" w:color="auto"/>
      </w:divBdr>
    </w:div>
    <w:div w:id="1961064485">
      <w:bodyDiv w:val="1"/>
      <w:marLeft w:val="0"/>
      <w:marRight w:val="0"/>
      <w:marTop w:val="0"/>
      <w:marBottom w:val="0"/>
      <w:divBdr>
        <w:top w:val="none" w:sz="0" w:space="0" w:color="auto"/>
        <w:left w:val="none" w:sz="0" w:space="0" w:color="auto"/>
        <w:bottom w:val="none" w:sz="0" w:space="0" w:color="auto"/>
        <w:right w:val="none" w:sz="0" w:space="0" w:color="auto"/>
      </w:divBdr>
    </w:div>
    <w:div w:id="2040350169">
      <w:bodyDiv w:val="1"/>
      <w:marLeft w:val="0"/>
      <w:marRight w:val="0"/>
      <w:marTop w:val="0"/>
      <w:marBottom w:val="0"/>
      <w:divBdr>
        <w:top w:val="none" w:sz="0" w:space="0" w:color="auto"/>
        <w:left w:val="none" w:sz="0" w:space="0" w:color="auto"/>
        <w:bottom w:val="none" w:sz="0" w:space="0" w:color="auto"/>
        <w:right w:val="none" w:sz="0" w:space="0" w:color="auto"/>
      </w:divBdr>
    </w:div>
    <w:div w:id="2049840976">
      <w:bodyDiv w:val="1"/>
      <w:marLeft w:val="0"/>
      <w:marRight w:val="0"/>
      <w:marTop w:val="0"/>
      <w:marBottom w:val="0"/>
      <w:divBdr>
        <w:top w:val="none" w:sz="0" w:space="0" w:color="auto"/>
        <w:left w:val="none" w:sz="0" w:space="0" w:color="auto"/>
        <w:bottom w:val="none" w:sz="0" w:space="0" w:color="auto"/>
        <w:right w:val="none" w:sz="0" w:space="0" w:color="auto"/>
      </w:divBdr>
    </w:div>
    <w:div w:id="2093818333">
      <w:bodyDiv w:val="1"/>
      <w:marLeft w:val="0"/>
      <w:marRight w:val="0"/>
      <w:marTop w:val="0"/>
      <w:marBottom w:val="0"/>
      <w:divBdr>
        <w:top w:val="none" w:sz="0" w:space="0" w:color="auto"/>
        <w:left w:val="none" w:sz="0" w:space="0" w:color="auto"/>
        <w:bottom w:val="none" w:sz="0" w:space="0" w:color="auto"/>
        <w:right w:val="none" w:sz="0" w:space="0" w:color="auto"/>
      </w:divBdr>
    </w:div>
    <w:div w:id="2098860528">
      <w:bodyDiv w:val="1"/>
      <w:marLeft w:val="0"/>
      <w:marRight w:val="0"/>
      <w:marTop w:val="0"/>
      <w:marBottom w:val="0"/>
      <w:divBdr>
        <w:top w:val="none" w:sz="0" w:space="0" w:color="auto"/>
        <w:left w:val="none" w:sz="0" w:space="0" w:color="auto"/>
        <w:bottom w:val="none" w:sz="0" w:space="0" w:color="auto"/>
        <w:right w:val="none" w:sz="0" w:space="0" w:color="auto"/>
      </w:divBdr>
    </w:div>
    <w:div w:id="210515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82C59-8683-4C4C-B7DA-2BEDA5E5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10</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Chester Upland School District</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Hardee-Brown</dc:creator>
  <cp:lastModifiedBy>Christina Coleman</cp:lastModifiedBy>
  <cp:revision>25</cp:revision>
  <cp:lastPrinted>2022-01-26T17:26:00Z</cp:lastPrinted>
  <dcterms:created xsi:type="dcterms:W3CDTF">2022-02-18T17:00:00Z</dcterms:created>
  <dcterms:modified xsi:type="dcterms:W3CDTF">2022-02-23T13:39:00Z</dcterms:modified>
</cp:coreProperties>
</file>